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4E0" w14:textId="4EB2C388" w:rsidR="00344AAE" w:rsidRPr="00E04299" w:rsidRDefault="00344AAE" w:rsidP="00344AAE">
      <w:pPr>
        <w:spacing w:after="0"/>
        <w:jc w:val="center"/>
        <w:rPr>
          <w:b/>
          <w:bCs/>
          <w:sz w:val="36"/>
          <w:szCs w:val="36"/>
        </w:rPr>
      </w:pPr>
      <w:r w:rsidRPr="00E04299">
        <w:rPr>
          <w:b/>
          <w:bCs/>
          <w:sz w:val="36"/>
          <w:szCs w:val="36"/>
        </w:rPr>
        <w:t>Weekly Bulletin</w:t>
      </w:r>
    </w:p>
    <w:p w14:paraId="49B87567" w14:textId="411AE589" w:rsidR="00554D9F" w:rsidRPr="00E04299" w:rsidRDefault="00344AAE" w:rsidP="00554D9F">
      <w:pPr>
        <w:spacing w:after="0"/>
        <w:jc w:val="center"/>
        <w:rPr>
          <w:b/>
          <w:bCs/>
          <w:sz w:val="36"/>
          <w:szCs w:val="36"/>
        </w:rPr>
      </w:pPr>
      <w:r w:rsidRPr="00E04299">
        <w:rPr>
          <w:b/>
          <w:bCs/>
          <w:sz w:val="36"/>
          <w:szCs w:val="36"/>
        </w:rPr>
        <w:t>Saturday</w:t>
      </w:r>
      <w:r w:rsidR="00BF602C">
        <w:rPr>
          <w:b/>
          <w:bCs/>
          <w:sz w:val="36"/>
          <w:szCs w:val="36"/>
        </w:rPr>
        <w:t xml:space="preserve"> </w:t>
      </w:r>
      <w:r w:rsidR="008E7EB5">
        <w:rPr>
          <w:b/>
          <w:bCs/>
          <w:sz w:val="36"/>
          <w:szCs w:val="36"/>
        </w:rPr>
        <w:t>06</w:t>
      </w:r>
      <w:r w:rsidR="00BF49F3">
        <w:rPr>
          <w:b/>
          <w:bCs/>
          <w:sz w:val="36"/>
          <w:szCs w:val="36"/>
        </w:rPr>
        <w:t>th</w:t>
      </w:r>
      <w:r w:rsidR="00E67A32">
        <w:rPr>
          <w:b/>
          <w:bCs/>
          <w:sz w:val="36"/>
          <w:szCs w:val="36"/>
        </w:rPr>
        <w:t xml:space="preserve"> </w:t>
      </w:r>
      <w:r w:rsidR="008E7EB5">
        <w:rPr>
          <w:b/>
          <w:bCs/>
          <w:sz w:val="36"/>
          <w:szCs w:val="36"/>
        </w:rPr>
        <w:t>August</w:t>
      </w:r>
      <w:r w:rsidR="00554D9F" w:rsidRPr="00E04299">
        <w:rPr>
          <w:b/>
          <w:bCs/>
          <w:sz w:val="36"/>
          <w:szCs w:val="36"/>
        </w:rPr>
        <w:t xml:space="preserve"> 2022</w:t>
      </w:r>
    </w:p>
    <w:p w14:paraId="413076B3" w14:textId="2F48CD00" w:rsidR="00BD6F4C" w:rsidRPr="00BD6F4C" w:rsidRDefault="001F6923" w:rsidP="00BD6F4C">
      <w:pPr>
        <w:spacing w:after="0"/>
        <w:jc w:val="center"/>
        <w:rPr>
          <w:b/>
          <w:bCs/>
          <w:sz w:val="36"/>
          <w:szCs w:val="36"/>
        </w:rPr>
      </w:pPr>
      <w:r>
        <w:rPr>
          <w:b/>
          <w:bCs/>
          <w:sz w:val="36"/>
          <w:szCs w:val="36"/>
        </w:rPr>
        <w:t>Nineteenth</w:t>
      </w:r>
      <w:r w:rsidR="0046483C">
        <w:rPr>
          <w:b/>
          <w:bCs/>
          <w:sz w:val="36"/>
          <w:szCs w:val="36"/>
        </w:rPr>
        <w:t xml:space="preserve"> Sunday of the Year</w:t>
      </w:r>
    </w:p>
    <w:p w14:paraId="532AFF7F" w14:textId="2C54F7E4" w:rsidR="00344AAE" w:rsidRPr="005B6EDE" w:rsidRDefault="00344AAE" w:rsidP="00344AAE">
      <w:pPr>
        <w:spacing w:after="0"/>
        <w:rPr>
          <w:sz w:val="26"/>
          <w:szCs w:val="26"/>
        </w:rPr>
      </w:pPr>
    </w:p>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3"/>
        <w:gridCol w:w="242"/>
        <w:gridCol w:w="4997"/>
      </w:tblGrid>
      <w:tr w:rsidR="00D91CC0" w:rsidRPr="005B6EDE" w14:paraId="398393E6" w14:textId="77777777" w:rsidTr="00762683">
        <w:trPr>
          <w:trHeight w:val="240"/>
        </w:trPr>
        <w:tc>
          <w:tcPr>
            <w:tcW w:w="5635" w:type="dxa"/>
            <w:gridSpan w:val="2"/>
          </w:tcPr>
          <w:p w14:paraId="47A4C3F5" w14:textId="257F2C02"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Mary Catholic Church, Birch Road, Barnard Castle</w:t>
            </w:r>
          </w:p>
        </w:tc>
        <w:tc>
          <w:tcPr>
            <w:tcW w:w="4997" w:type="dxa"/>
          </w:tcPr>
          <w:p w14:paraId="16FE6C0B" w14:textId="1AC81934"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Aidan Catholic Church, Middleton-in-</w:t>
            </w:r>
            <w:proofErr w:type="spellStart"/>
            <w:r w:rsidRPr="005B6EDE">
              <w:rPr>
                <w:sz w:val="26"/>
                <w:szCs w:val="26"/>
              </w:rPr>
              <w:t>Teesdale</w:t>
            </w:r>
            <w:proofErr w:type="spellEnd"/>
          </w:p>
        </w:tc>
      </w:tr>
      <w:tr w:rsidR="008440F9" w:rsidRPr="005B6EDE" w14:paraId="7945EE3D" w14:textId="77777777" w:rsidTr="00762683">
        <w:trPr>
          <w:trHeight w:val="240"/>
        </w:trPr>
        <w:tc>
          <w:tcPr>
            <w:tcW w:w="5635" w:type="dxa"/>
            <w:gridSpan w:val="2"/>
          </w:tcPr>
          <w:p w14:paraId="29905CA9" w14:textId="77777777" w:rsidR="008440F9" w:rsidRPr="005B6EDE" w:rsidRDefault="008440F9" w:rsidP="00D91CC0">
            <w:pPr>
              <w:jc w:val="center"/>
              <w:rPr>
                <w:sz w:val="26"/>
                <w:szCs w:val="26"/>
              </w:rPr>
            </w:pPr>
          </w:p>
        </w:tc>
        <w:tc>
          <w:tcPr>
            <w:tcW w:w="4997" w:type="dxa"/>
          </w:tcPr>
          <w:p w14:paraId="223F8109" w14:textId="77777777" w:rsidR="008440F9" w:rsidRPr="005B6EDE" w:rsidRDefault="008440F9" w:rsidP="00D91CC0">
            <w:pPr>
              <w:jc w:val="center"/>
              <w:rPr>
                <w:sz w:val="26"/>
                <w:szCs w:val="26"/>
              </w:rPr>
            </w:pPr>
          </w:p>
        </w:tc>
      </w:tr>
      <w:tr w:rsidR="008440F9" w:rsidRPr="005B6EDE" w14:paraId="667C9870" w14:textId="77777777" w:rsidTr="00762683">
        <w:trPr>
          <w:trHeight w:val="240"/>
        </w:trPr>
        <w:tc>
          <w:tcPr>
            <w:tcW w:w="5393" w:type="dxa"/>
          </w:tcPr>
          <w:p w14:paraId="4D6D2894" w14:textId="07C63628" w:rsidR="008440F9" w:rsidRPr="005B6EDE" w:rsidRDefault="008440F9" w:rsidP="00D91CC0">
            <w:pPr>
              <w:jc w:val="center"/>
              <w:rPr>
                <w:sz w:val="26"/>
                <w:szCs w:val="26"/>
              </w:rPr>
            </w:pPr>
            <w:r w:rsidRPr="005B6EDE">
              <w:rPr>
                <w:sz w:val="26"/>
                <w:szCs w:val="26"/>
              </w:rPr>
              <w:t xml:space="preserve">Facebook: </w:t>
            </w:r>
            <w:hyperlink r:id="rId8" w:history="1">
              <w:r w:rsidRPr="00753F46">
                <w:rPr>
                  <w:rStyle w:val="Hyperlink"/>
                  <w:szCs w:val="23"/>
                </w:rPr>
                <w:t>https://www.facebook.com/smccbarnardcastle</w:t>
              </w:r>
            </w:hyperlink>
            <w:r w:rsidRPr="00753F46">
              <w:t xml:space="preserve"> </w:t>
            </w:r>
          </w:p>
        </w:tc>
        <w:tc>
          <w:tcPr>
            <w:tcW w:w="5239" w:type="dxa"/>
            <w:gridSpan w:val="2"/>
          </w:tcPr>
          <w:p w14:paraId="386F517B" w14:textId="77777777" w:rsidR="008440F9" w:rsidRPr="005B6EDE" w:rsidRDefault="008440F9" w:rsidP="00D91CC0">
            <w:pPr>
              <w:jc w:val="center"/>
              <w:rPr>
                <w:rStyle w:val="Hyperlink"/>
                <w:sz w:val="26"/>
                <w:szCs w:val="26"/>
                <w:u w:val="none"/>
              </w:rPr>
            </w:pPr>
            <w:r w:rsidRPr="005B6EDE">
              <w:rPr>
                <w:sz w:val="26"/>
                <w:szCs w:val="26"/>
              </w:rPr>
              <w:t>Twitter:</w:t>
            </w:r>
            <w:r w:rsidRPr="005B6EDE">
              <w:rPr>
                <w:rStyle w:val="Hyperlink"/>
                <w:sz w:val="26"/>
                <w:szCs w:val="26"/>
                <w:u w:val="none"/>
              </w:rPr>
              <w:t xml:space="preserve"> </w:t>
            </w:r>
          </w:p>
          <w:p w14:paraId="6FBAA5EE" w14:textId="765F132B" w:rsidR="008440F9" w:rsidRPr="005B6EDE" w:rsidRDefault="008440F9" w:rsidP="00D91CC0">
            <w:pPr>
              <w:jc w:val="center"/>
              <w:rPr>
                <w:sz w:val="26"/>
                <w:szCs w:val="26"/>
              </w:rPr>
            </w:pPr>
            <w:r w:rsidRPr="005B6EDE">
              <w:rPr>
                <w:rStyle w:val="Hyperlink"/>
                <w:sz w:val="26"/>
                <w:szCs w:val="26"/>
                <w:u w:val="none"/>
              </w:rPr>
              <w:t>@SMCCBarnardC</w:t>
            </w:r>
          </w:p>
        </w:tc>
      </w:tr>
    </w:tbl>
    <w:p w14:paraId="755488D3" w14:textId="77777777" w:rsidR="008440F9" w:rsidRPr="005B6EDE" w:rsidRDefault="008440F9" w:rsidP="008440F9">
      <w:pPr>
        <w:spacing w:after="0"/>
        <w:ind w:firstLine="720"/>
        <w:jc w:val="center"/>
        <w:rPr>
          <w:sz w:val="26"/>
          <w:szCs w:val="26"/>
        </w:rPr>
      </w:pPr>
    </w:p>
    <w:p w14:paraId="78F38FD3" w14:textId="77777777" w:rsidR="008440F9" w:rsidRPr="005B6EDE" w:rsidRDefault="008440F9" w:rsidP="003F16A2">
      <w:pPr>
        <w:spacing w:after="0"/>
        <w:jc w:val="center"/>
        <w:rPr>
          <w:b/>
          <w:bCs/>
          <w:sz w:val="26"/>
          <w:szCs w:val="26"/>
        </w:rPr>
      </w:pPr>
      <w:r w:rsidRPr="005B6EDE">
        <w:rPr>
          <w:b/>
          <w:bCs/>
          <w:sz w:val="26"/>
          <w:szCs w:val="26"/>
        </w:rPr>
        <w:t>Clergy</w:t>
      </w:r>
    </w:p>
    <w:p w14:paraId="69DFECD8" w14:textId="12468BDF" w:rsidR="008440F9" w:rsidRPr="005B6EDE" w:rsidRDefault="00344AAE" w:rsidP="003F16A2">
      <w:pPr>
        <w:spacing w:after="0"/>
        <w:jc w:val="center"/>
        <w:rPr>
          <w:sz w:val="26"/>
          <w:szCs w:val="26"/>
        </w:rPr>
      </w:pPr>
      <w:r w:rsidRPr="005B6EDE">
        <w:rPr>
          <w:sz w:val="26"/>
          <w:szCs w:val="26"/>
        </w:rPr>
        <w:t>Fr. Thomas Mason</w:t>
      </w:r>
      <w:r w:rsidR="008440F9" w:rsidRPr="005B6EDE">
        <w:rPr>
          <w:sz w:val="26"/>
          <w:szCs w:val="26"/>
        </w:rPr>
        <w:t xml:space="preserve"> (Parish Priest)</w:t>
      </w:r>
    </w:p>
    <w:p w14:paraId="325A19FE" w14:textId="3770B098" w:rsidR="008440F9" w:rsidRPr="005B6EDE" w:rsidRDefault="008440F9" w:rsidP="003F16A2">
      <w:pPr>
        <w:spacing w:after="0"/>
        <w:jc w:val="center"/>
        <w:rPr>
          <w:sz w:val="26"/>
          <w:szCs w:val="26"/>
        </w:rPr>
      </w:pPr>
      <w:r w:rsidRPr="005B6EDE">
        <w:rPr>
          <w:sz w:val="26"/>
          <w:szCs w:val="26"/>
        </w:rPr>
        <w:t xml:space="preserve">Email: </w:t>
      </w:r>
      <w:hyperlink r:id="rId9" w:history="1">
        <w:r w:rsidR="005C1F5D" w:rsidRPr="005B6EDE">
          <w:rPr>
            <w:rStyle w:val="Hyperlink"/>
            <w:sz w:val="26"/>
            <w:szCs w:val="26"/>
          </w:rPr>
          <w:t>barnardcastle.stmary@rcdhn.org.uk</w:t>
        </w:r>
      </w:hyperlink>
    </w:p>
    <w:p w14:paraId="3C1214A7" w14:textId="7933951A" w:rsidR="008440F9" w:rsidRPr="005B6EDE" w:rsidRDefault="004D47AA" w:rsidP="003F16A2">
      <w:pPr>
        <w:spacing w:after="0"/>
        <w:jc w:val="center"/>
        <w:rPr>
          <w:sz w:val="26"/>
          <w:szCs w:val="26"/>
        </w:rPr>
      </w:pPr>
      <w:r w:rsidRPr="005B6EDE">
        <w:rPr>
          <w:sz w:val="26"/>
          <w:szCs w:val="26"/>
        </w:rPr>
        <w:t>0</w:t>
      </w:r>
      <w:r w:rsidR="008B4FAD" w:rsidRPr="005B6EDE">
        <w:rPr>
          <w:sz w:val="26"/>
          <w:szCs w:val="26"/>
        </w:rPr>
        <w:t>1833 631457</w:t>
      </w:r>
    </w:p>
    <w:p w14:paraId="245B7357" w14:textId="6EEB8CC0" w:rsidR="0064074E" w:rsidRPr="005B6EDE" w:rsidRDefault="004D47AA" w:rsidP="00450451">
      <w:pPr>
        <w:spacing w:after="0"/>
        <w:jc w:val="center"/>
        <w:rPr>
          <w:sz w:val="26"/>
          <w:szCs w:val="26"/>
        </w:rPr>
      </w:pPr>
      <w:r w:rsidRPr="005B6EDE">
        <w:rPr>
          <w:sz w:val="26"/>
          <w:szCs w:val="26"/>
        </w:rPr>
        <w:t>07876 308657</w:t>
      </w:r>
    </w:p>
    <w:p w14:paraId="599FF6E6" w14:textId="77777777" w:rsidR="00C97984" w:rsidRDefault="0080496B" w:rsidP="00C97984">
      <w:pPr>
        <w:spacing w:after="0"/>
        <w:rPr>
          <w:sz w:val="25"/>
          <w:szCs w:val="25"/>
        </w:rPr>
      </w:pPr>
      <w:r w:rsidRPr="005518B7">
        <w:rPr>
          <w:sz w:val="25"/>
          <w:szCs w:val="25"/>
        </w:rPr>
        <w:tab/>
      </w:r>
      <w:r w:rsidRPr="005518B7">
        <w:rPr>
          <w:sz w:val="25"/>
          <w:szCs w:val="25"/>
        </w:rPr>
        <w:tab/>
      </w:r>
      <w:r w:rsidRPr="005518B7">
        <w:rPr>
          <w:sz w:val="25"/>
          <w:szCs w:val="25"/>
        </w:rPr>
        <w:tab/>
      </w:r>
      <w:r w:rsidRPr="005518B7">
        <w:rPr>
          <w:sz w:val="25"/>
          <w:szCs w:val="25"/>
        </w:rPr>
        <w:tab/>
      </w:r>
      <w:r w:rsidRPr="005518B7">
        <w:rPr>
          <w:sz w:val="25"/>
          <w:szCs w:val="25"/>
        </w:rPr>
        <w:tab/>
      </w:r>
    </w:p>
    <w:p w14:paraId="7FBEFF34" w14:textId="383E92EB" w:rsidR="003175EB" w:rsidRDefault="003175EB" w:rsidP="00C97984">
      <w:pPr>
        <w:spacing w:after="0"/>
        <w:jc w:val="left"/>
        <w:rPr>
          <w:b/>
          <w:bCs/>
          <w:sz w:val="31"/>
          <w:szCs w:val="31"/>
        </w:rPr>
      </w:pPr>
      <w:r w:rsidRPr="006A006E">
        <w:rPr>
          <w:b/>
          <w:bCs/>
          <w:sz w:val="31"/>
          <w:szCs w:val="31"/>
        </w:rPr>
        <w:t>Services this week:</w:t>
      </w:r>
    </w:p>
    <w:tbl>
      <w:tblPr>
        <w:tblStyle w:val="TableGrid"/>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559"/>
        <w:gridCol w:w="2410"/>
        <w:gridCol w:w="3969"/>
      </w:tblGrid>
      <w:tr w:rsidR="0050403D" w:rsidRPr="00B97D09" w14:paraId="316C144A" w14:textId="77777777" w:rsidTr="00B97D09">
        <w:tc>
          <w:tcPr>
            <w:tcW w:w="2411" w:type="dxa"/>
          </w:tcPr>
          <w:p w14:paraId="571B7A78" w14:textId="16C2865C" w:rsidR="0050403D" w:rsidRPr="00B97D09" w:rsidRDefault="0050403D" w:rsidP="00C97984">
            <w:pPr>
              <w:jc w:val="left"/>
              <w:rPr>
                <w:b/>
                <w:bCs/>
                <w:sz w:val="30"/>
                <w:szCs w:val="30"/>
              </w:rPr>
            </w:pPr>
            <w:r w:rsidRPr="00B97D09">
              <w:rPr>
                <w:b/>
                <w:bCs/>
                <w:sz w:val="30"/>
                <w:szCs w:val="30"/>
              </w:rPr>
              <w:t>Day</w:t>
            </w:r>
          </w:p>
        </w:tc>
        <w:tc>
          <w:tcPr>
            <w:tcW w:w="1559" w:type="dxa"/>
          </w:tcPr>
          <w:p w14:paraId="54361FDD" w14:textId="44F7276B" w:rsidR="0050403D" w:rsidRPr="00B97D09" w:rsidRDefault="0050403D" w:rsidP="00C97984">
            <w:pPr>
              <w:jc w:val="left"/>
              <w:rPr>
                <w:b/>
                <w:bCs/>
                <w:sz w:val="30"/>
                <w:szCs w:val="30"/>
              </w:rPr>
            </w:pPr>
            <w:r w:rsidRPr="00B97D09">
              <w:rPr>
                <w:b/>
                <w:bCs/>
                <w:sz w:val="30"/>
                <w:szCs w:val="30"/>
              </w:rPr>
              <w:t>Time</w:t>
            </w:r>
          </w:p>
        </w:tc>
        <w:tc>
          <w:tcPr>
            <w:tcW w:w="2410" w:type="dxa"/>
          </w:tcPr>
          <w:p w14:paraId="3B714C0F" w14:textId="5D8E008F" w:rsidR="0050403D" w:rsidRPr="00B97D09" w:rsidRDefault="0050403D" w:rsidP="00C97984">
            <w:pPr>
              <w:jc w:val="left"/>
              <w:rPr>
                <w:b/>
                <w:bCs/>
                <w:sz w:val="30"/>
                <w:szCs w:val="30"/>
              </w:rPr>
            </w:pPr>
            <w:r w:rsidRPr="00B97D09">
              <w:rPr>
                <w:b/>
                <w:bCs/>
                <w:sz w:val="30"/>
                <w:szCs w:val="30"/>
              </w:rPr>
              <w:t>Location</w:t>
            </w:r>
          </w:p>
        </w:tc>
        <w:tc>
          <w:tcPr>
            <w:tcW w:w="3969" w:type="dxa"/>
          </w:tcPr>
          <w:p w14:paraId="047FAF13" w14:textId="32B3FE0F" w:rsidR="0050403D" w:rsidRPr="00B97D09" w:rsidRDefault="0050403D" w:rsidP="00C97984">
            <w:pPr>
              <w:jc w:val="left"/>
              <w:rPr>
                <w:b/>
                <w:bCs/>
                <w:sz w:val="30"/>
                <w:szCs w:val="30"/>
              </w:rPr>
            </w:pPr>
            <w:r w:rsidRPr="00B97D09">
              <w:rPr>
                <w:b/>
                <w:bCs/>
                <w:sz w:val="30"/>
                <w:szCs w:val="30"/>
              </w:rPr>
              <w:t>Celebration</w:t>
            </w:r>
          </w:p>
        </w:tc>
      </w:tr>
      <w:tr w:rsidR="00B97D09" w:rsidRPr="00B97D09" w14:paraId="0C9D1B3A" w14:textId="77777777" w:rsidTr="00B97D09">
        <w:tc>
          <w:tcPr>
            <w:tcW w:w="2411" w:type="dxa"/>
            <w:hideMark/>
          </w:tcPr>
          <w:p w14:paraId="61BD0D0C" w14:textId="77777777" w:rsidR="00B97D09" w:rsidRPr="00B97D09" w:rsidRDefault="00B97D09">
            <w:pPr>
              <w:rPr>
                <w:sz w:val="30"/>
                <w:szCs w:val="30"/>
              </w:rPr>
            </w:pPr>
            <w:r w:rsidRPr="00B97D09">
              <w:rPr>
                <w:sz w:val="30"/>
                <w:szCs w:val="30"/>
              </w:rPr>
              <w:t>Saturday 6</w:t>
            </w:r>
            <w:r w:rsidRPr="00B97D09">
              <w:rPr>
                <w:sz w:val="30"/>
                <w:szCs w:val="30"/>
                <w:vertAlign w:val="superscript"/>
              </w:rPr>
              <w:t>th</w:t>
            </w:r>
          </w:p>
        </w:tc>
        <w:tc>
          <w:tcPr>
            <w:tcW w:w="1559" w:type="dxa"/>
            <w:hideMark/>
          </w:tcPr>
          <w:p w14:paraId="2CAA5EB6" w14:textId="77777777" w:rsidR="00B97D09" w:rsidRPr="00B97D09" w:rsidRDefault="00B97D09">
            <w:pPr>
              <w:rPr>
                <w:sz w:val="30"/>
                <w:szCs w:val="30"/>
              </w:rPr>
            </w:pPr>
            <w:r w:rsidRPr="00B97D09">
              <w:rPr>
                <w:sz w:val="30"/>
                <w:szCs w:val="30"/>
              </w:rPr>
              <w:t>4pm</w:t>
            </w:r>
          </w:p>
        </w:tc>
        <w:tc>
          <w:tcPr>
            <w:tcW w:w="2410" w:type="dxa"/>
            <w:hideMark/>
          </w:tcPr>
          <w:p w14:paraId="1F004A14" w14:textId="77777777" w:rsidR="00B97D09" w:rsidRPr="00B97D09" w:rsidRDefault="00B97D09">
            <w:pPr>
              <w:rPr>
                <w:sz w:val="30"/>
                <w:szCs w:val="30"/>
              </w:rPr>
            </w:pPr>
            <w:r w:rsidRPr="00B97D09">
              <w:rPr>
                <w:sz w:val="30"/>
                <w:szCs w:val="30"/>
              </w:rPr>
              <w:t>Middleton</w:t>
            </w:r>
          </w:p>
        </w:tc>
        <w:tc>
          <w:tcPr>
            <w:tcW w:w="3969" w:type="dxa"/>
            <w:hideMark/>
          </w:tcPr>
          <w:p w14:paraId="6926B290" w14:textId="77777777" w:rsidR="00B97D09" w:rsidRPr="00B97D09" w:rsidRDefault="00B97D09">
            <w:pPr>
              <w:rPr>
                <w:sz w:val="30"/>
                <w:szCs w:val="30"/>
              </w:rPr>
            </w:pPr>
            <w:r w:rsidRPr="00B97D09">
              <w:rPr>
                <w:sz w:val="30"/>
                <w:szCs w:val="30"/>
              </w:rPr>
              <w:t>19</w:t>
            </w:r>
            <w:r w:rsidRPr="00B97D09">
              <w:rPr>
                <w:sz w:val="30"/>
                <w:szCs w:val="30"/>
                <w:vertAlign w:val="superscript"/>
              </w:rPr>
              <w:t>th</w:t>
            </w:r>
            <w:r w:rsidRPr="00B97D09">
              <w:rPr>
                <w:sz w:val="30"/>
                <w:szCs w:val="30"/>
              </w:rPr>
              <w:t xml:space="preserve"> Sunday of the Year</w:t>
            </w:r>
          </w:p>
        </w:tc>
      </w:tr>
      <w:tr w:rsidR="00B97D09" w:rsidRPr="00B97D09" w14:paraId="55DD2492" w14:textId="77777777" w:rsidTr="00B97D09">
        <w:tc>
          <w:tcPr>
            <w:tcW w:w="2411" w:type="dxa"/>
            <w:hideMark/>
          </w:tcPr>
          <w:p w14:paraId="022A3C8B" w14:textId="77777777" w:rsidR="00B97D09" w:rsidRPr="00B97D09" w:rsidRDefault="00B97D09">
            <w:pPr>
              <w:rPr>
                <w:sz w:val="30"/>
                <w:szCs w:val="30"/>
              </w:rPr>
            </w:pPr>
            <w:r w:rsidRPr="00B97D09">
              <w:rPr>
                <w:sz w:val="30"/>
                <w:szCs w:val="30"/>
              </w:rPr>
              <w:t>Saturday 6</w:t>
            </w:r>
            <w:r w:rsidRPr="00B97D09">
              <w:rPr>
                <w:sz w:val="30"/>
                <w:szCs w:val="30"/>
                <w:vertAlign w:val="superscript"/>
              </w:rPr>
              <w:t>th</w:t>
            </w:r>
          </w:p>
        </w:tc>
        <w:tc>
          <w:tcPr>
            <w:tcW w:w="1559" w:type="dxa"/>
            <w:hideMark/>
          </w:tcPr>
          <w:p w14:paraId="29614404" w14:textId="77777777" w:rsidR="00B97D09" w:rsidRPr="00B97D09" w:rsidRDefault="00B97D09">
            <w:pPr>
              <w:rPr>
                <w:sz w:val="30"/>
                <w:szCs w:val="30"/>
              </w:rPr>
            </w:pPr>
            <w:r w:rsidRPr="00B97D09">
              <w:rPr>
                <w:sz w:val="30"/>
                <w:szCs w:val="30"/>
              </w:rPr>
              <w:t>6.30pm</w:t>
            </w:r>
          </w:p>
        </w:tc>
        <w:tc>
          <w:tcPr>
            <w:tcW w:w="2410" w:type="dxa"/>
            <w:hideMark/>
          </w:tcPr>
          <w:p w14:paraId="137B04AE" w14:textId="77777777" w:rsidR="00B97D09" w:rsidRPr="00B97D09" w:rsidRDefault="00B97D09">
            <w:pPr>
              <w:rPr>
                <w:sz w:val="30"/>
                <w:szCs w:val="30"/>
              </w:rPr>
            </w:pPr>
            <w:r w:rsidRPr="00B97D09">
              <w:rPr>
                <w:sz w:val="30"/>
                <w:szCs w:val="30"/>
              </w:rPr>
              <w:t>Barnard Castle</w:t>
            </w:r>
          </w:p>
        </w:tc>
        <w:tc>
          <w:tcPr>
            <w:tcW w:w="3969" w:type="dxa"/>
            <w:hideMark/>
          </w:tcPr>
          <w:p w14:paraId="716F4CAB" w14:textId="77777777" w:rsidR="00B97D09" w:rsidRPr="00B97D09" w:rsidRDefault="00B97D09">
            <w:pPr>
              <w:rPr>
                <w:sz w:val="30"/>
                <w:szCs w:val="30"/>
              </w:rPr>
            </w:pPr>
            <w:r w:rsidRPr="00B97D09">
              <w:rPr>
                <w:sz w:val="30"/>
                <w:szCs w:val="30"/>
              </w:rPr>
              <w:t>19</w:t>
            </w:r>
            <w:r w:rsidRPr="00B97D09">
              <w:rPr>
                <w:sz w:val="30"/>
                <w:szCs w:val="30"/>
                <w:vertAlign w:val="superscript"/>
              </w:rPr>
              <w:t>th</w:t>
            </w:r>
            <w:r w:rsidRPr="00B97D09">
              <w:rPr>
                <w:sz w:val="30"/>
                <w:szCs w:val="30"/>
              </w:rPr>
              <w:t xml:space="preserve"> Sunday of the Year</w:t>
            </w:r>
          </w:p>
        </w:tc>
      </w:tr>
      <w:tr w:rsidR="00B97D09" w:rsidRPr="00B97D09" w14:paraId="4D84973E" w14:textId="77777777" w:rsidTr="00B97D09">
        <w:tc>
          <w:tcPr>
            <w:tcW w:w="2411" w:type="dxa"/>
            <w:hideMark/>
          </w:tcPr>
          <w:p w14:paraId="1FD0D6F9" w14:textId="77777777" w:rsidR="00B97D09" w:rsidRPr="00B97D09" w:rsidRDefault="00B97D09">
            <w:pPr>
              <w:rPr>
                <w:sz w:val="30"/>
                <w:szCs w:val="30"/>
              </w:rPr>
            </w:pPr>
            <w:r w:rsidRPr="00B97D09">
              <w:rPr>
                <w:sz w:val="30"/>
                <w:szCs w:val="30"/>
              </w:rPr>
              <w:t>Sunday 7</w:t>
            </w:r>
            <w:r w:rsidRPr="00B97D09">
              <w:rPr>
                <w:sz w:val="30"/>
                <w:szCs w:val="30"/>
                <w:vertAlign w:val="superscript"/>
              </w:rPr>
              <w:t>th</w:t>
            </w:r>
          </w:p>
        </w:tc>
        <w:tc>
          <w:tcPr>
            <w:tcW w:w="1559" w:type="dxa"/>
            <w:hideMark/>
          </w:tcPr>
          <w:p w14:paraId="29D3D172" w14:textId="77777777" w:rsidR="00B97D09" w:rsidRPr="00B97D09" w:rsidRDefault="00B97D09">
            <w:pPr>
              <w:rPr>
                <w:sz w:val="30"/>
                <w:szCs w:val="30"/>
              </w:rPr>
            </w:pPr>
            <w:r w:rsidRPr="00B97D09">
              <w:rPr>
                <w:sz w:val="30"/>
                <w:szCs w:val="30"/>
              </w:rPr>
              <w:t>9.30am</w:t>
            </w:r>
          </w:p>
        </w:tc>
        <w:tc>
          <w:tcPr>
            <w:tcW w:w="2410" w:type="dxa"/>
            <w:hideMark/>
          </w:tcPr>
          <w:p w14:paraId="3E16C4BA" w14:textId="77777777" w:rsidR="00B97D09" w:rsidRPr="00B97D09" w:rsidRDefault="00B97D09">
            <w:pPr>
              <w:rPr>
                <w:sz w:val="30"/>
                <w:szCs w:val="30"/>
              </w:rPr>
            </w:pPr>
            <w:proofErr w:type="spellStart"/>
            <w:r w:rsidRPr="00B97D09">
              <w:rPr>
                <w:sz w:val="30"/>
                <w:szCs w:val="30"/>
              </w:rPr>
              <w:t>Gainford</w:t>
            </w:r>
            <w:proofErr w:type="spellEnd"/>
          </w:p>
        </w:tc>
        <w:tc>
          <w:tcPr>
            <w:tcW w:w="3969" w:type="dxa"/>
            <w:hideMark/>
          </w:tcPr>
          <w:p w14:paraId="0A85E3E6" w14:textId="77777777" w:rsidR="00B97D09" w:rsidRPr="00B97D09" w:rsidRDefault="00B97D09">
            <w:pPr>
              <w:rPr>
                <w:sz w:val="30"/>
                <w:szCs w:val="30"/>
              </w:rPr>
            </w:pPr>
            <w:r w:rsidRPr="00B97D09">
              <w:rPr>
                <w:sz w:val="30"/>
                <w:szCs w:val="30"/>
              </w:rPr>
              <w:t>19</w:t>
            </w:r>
            <w:r w:rsidRPr="00B97D09">
              <w:rPr>
                <w:sz w:val="30"/>
                <w:szCs w:val="30"/>
                <w:vertAlign w:val="superscript"/>
              </w:rPr>
              <w:t>th</w:t>
            </w:r>
            <w:r w:rsidRPr="00B97D09">
              <w:rPr>
                <w:sz w:val="30"/>
                <w:szCs w:val="30"/>
              </w:rPr>
              <w:t xml:space="preserve"> Sunday of the Year</w:t>
            </w:r>
          </w:p>
        </w:tc>
      </w:tr>
      <w:tr w:rsidR="00B97D09" w:rsidRPr="00B97D09" w14:paraId="66549DC6" w14:textId="77777777" w:rsidTr="00B97D09">
        <w:tc>
          <w:tcPr>
            <w:tcW w:w="2411" w:type="dxa"/>
            <w:hideMark/>
          </w:tcPr>
          <w:p w14:paraId="72AAF133" w14:textId="77777777" w:rsidR="00B97D09" w:rsidRPr="00B97D09" w:rsidRDefault="00B97D09">
            <w:pPr>
              <w:rPr>
                <w:sz w:val="30"/>
                <w:szCs w:val="30"/>
              </w:rPr>
            </w:pPr>
            <w:r w:rsidRPr="00B97D09">
              <w:rPr>
                <w:sz w:val="30"/>
                <w:szCs w:val="30"/>
              </w:rPr>
              <w:t>Sunday 7</w:t>
            </w:r>
            <w:r w:rsidRPr="00B97D09">
              <w:rPr>
                <w:sz w:val="30"/>
                <w:szCs w:val="30"/>
                <w:vertAlign w:val="superscript"/>
              </w:rPr>
              <w:t>th</w:t>
            </w:r>
          </w:p>
        </w:tc>
        <w:tc>
          <w:tcPr>
            <w:tcW w:w="1559" w:type="dxa"/>
            <w:hideMark/>
          </w:tcPr>
          <w:p w14:paraId="22F41CE7" w14:textId="77777777" w:rsidR="00B97D09" w:rsidRPr="00B97D09" w:rsidRDefault="00B97D09">
            <w:pPr>
              <w:rPr>
                <w:sz w:val="30"/>
                <w:szCs w:val="30"/>
              </w:rPr>
            </w:pPr>
            <w:r w:rsidRPr="00B97D09">
              <w:rPr>
                <w:sz w:val="30"/>
                <w:szCs w:val="30"/>
              </w:rPr>
              <w:t>11.30am</w:t>
            </w:r>
          </w:p>
        </w:tc>
        <w:tc>
          <w:tcPr>
            <w:tcW w:w="2410" w:type="dxa"/>
            <w:hideMark/>
          </w:tcPr>
          <w:p w14:paraId="0A0588A3" w14:textId="77777777" w:rsidR="00B97D09" w:rsidRPr="00B97D09" w:rsidRDefault="00B97D09">
            <w:pPr>
              <w:rPr>
                <w:sz w:val="30"/>
                <w:szCs w:val="30"/>
              </w:rPr>
            </w:pPr>
            <w:proofErr w:type="spellStart"/>
            <w:r w:rsidRPr="00B97D09">
              <w:rPr>
                <w:sz w:val="30"/>
                <w:szCs w:val="30"/>
              </w:rPr>
              <w:t>Gainford</w:t>
            </w:r>
            <w:proofErr w:type="spellEnd"/>
            <w:r w:rsidRPr="00B97D09">
              <w:rPr>
                <w:sz w:val="30"/>
                <w:szCs w:val="30"/>
              </w:rPr>
              <w:t xml:space="preserve"> (Ord.)</w:t>
            </w:r>
          </w:p>
        </w:tc>
        <w:tc>
          <w:tcPr>
            <w:tcW w:w="3969" w:type="dxa"/>
            <w:hideMark/>
          </w:tcPr>
          <w:p w14:paraId="115789F8" w14:textId="77777777" w:rsidR="00B97D09" w:rsidRPr="00B97D09" w:rsidRDefault="00B97D09">
            <w:pPr>
              <w:rPr>
                <w:b/>
                <w:bCs/>
                <w:sz w:val="30"/>
                <w:szCs w:val="30"/>
              </w:rPr>
            </w:pPr>
            <w:r w:rsidRPr="00B97D09">
              <w:rPr>
                <w:sz w:val="30"/>
                <w:szCs w:val="30"/>
              </w:rPr>
              <w:t>8</w:t>
            </w:r>
            <w:r w:rsidRPr="00B97D09">
              <w:rPr>
                <w:sz w:val="30"/>
                <w:szCs w:val="30"/>
                <w:vertAlign w:val="superscript"/>
              </w:rPr>
              <w:t>th</w:t>
            </w:r>
            <w:r w:rsidRPr="00B97D09">
              <w:rPr>
                <w:sz w:val="30"/>
                <w:szCs w:val="30"/>
              </w:rPr>
              <w:t xml:space="preserve"> Sunday after Trinity</w:t>
            </w:r>
          </w:p>
        </w:tc>
      </w:tr>
      <w:tr w:rsidR="00B97D09" w:rsidRPr="00B97D09" w14:paraId="38C4F43B" w14:textId="77777777" w:rsidTr="00B97D09">
        <w:tc>
          <w:tcPr>
            <w:tcW w:w="2411" w:type="dxa"/>
            <w:hideMark/>
          </w:tcPr>
          <w:p w14:paraId="573594FD" w14:textId="77777777" w:rsidR="00B97D09" w:rsidRPr="00B97D09" w:rsidRDefault="00B97D09">
            <w:pPr>
              <w:rPr>
                <w:sz w:val="30"/>
                <w:szCs w:val="30"/>
              </w:rPr>
            </w:pPr>
            <w:r w:rsidRPr="00B97D09">
              <w:rPr>
                <w:sz w:val="30"/>
                <w:szCs w:val="30"/>
              </w:rPr>
              <w:t>Tuesday 9</w:t>
            </w:r>
            <w:r w:rsidRPr="00B97D09">
              <w:rPr>
                <w:sz w:val="30"/>
                <w:szCs w:val="30"/>
                <w:vertAlign w:val="superscript"/>
              </w:rPr>
              <w:t>th</w:t>
            </w:r>
            <w:r w:rsidRPr="00B97D09">
              <w:rPr>
                <w:sz w:val="30"/>
                <w:szCs w:val="30"/>
              </w:rPr>
              <w:t xml:space="preserve"> </w:t>
            </w:r>
          </w:p>
        </w:tc>
        <w:tc>
          <w:tcPr>
            <w:tcW w:w="1559" w:type="dxa"/>
            <w:hideMark/>
          </w:tcPr>
          <w:p w14:paraId="3DA18281" w14:textId="77777777" w:rsidR="00B97D09" w:rsidRPr="00B97D09" w:rsidRDefault="00B97D09">
            <w:pPr>
              <w:rPr>
                <w:sz w:val="30"/>
                <w:szCs w:val="30"/>
              </w:rPr>
            </w:pPr>
            <w:r w:rsidRPr="00B97D09">
              <w:rPr>
                <w:sz w:val="30"/>
                <w:szCs w:val="30"/>
              </w:rPr>
              <w:t>10am</w:t>
            </w:r>
          </w:p>
        </w:tc>
        <w:tc>
          <w:tcPr>
            <w:tcW w:w="2410" w:type="dxa"/>
            <w:hideMark/>
          </w:tcPr>
          <w:p w14:paraId="78186B79" w14:textId="77777777" w:rsidR="00B97D09" w:rsidRPr="00B97D09" w:rsidRDefault="00B97D09">
            <w:pPr>
              <w:rPr>
                <w:sz w:val="30"/>
                <w:szCs w:val="30"/>
              </w:rPr>
            </w:pPr>
            <w:proofErr w:type="spellStart"/>
            <w:r w:rsidRPr="00B97D09">
              <w:rPr>
                <w:sz w:val="30"/>
                <w:szCs w:val="30"/>
              </w:rPr>
              <w:t>Gainford</w:t>
            </w:r>
            <w:proofErr w:type="spellEnd"/>
          </w:p>
        </w:tc>
        <w:tc>
          <w:tcPr>
            <w:tcW w:w="3969" w:type="dxa"/>
            <w:hideMark/>
          </w:tcPr>
          <w:p w14:paraId="5BDFEE47" w14:textId="77777777" w:rsidR="00B97D09" w:rsidRPr="00B97D09" w:rsidRDefault="00B97D09">
            <w:pPr>
              <w:rPr>
                <w:b/>
                <w:bCs/>
                <w:sz w:val="30"/>
                <w:szCs w:val="30"/>
              </w:rPr>
            </w:pPr>
            <w:r w:rsidRPr="00B97D09">
              <w:rPr>
                <w:b/>
                <w:bCs/>
                <w:sz w:val="30"/>
                <w:szCs w:val="30"/>
              </w:rPr>
              <w:t>S. Teresa Benedicta of the Cross</w:t>
            </w:r>
          </w:p>
        </w:tc>
      </w:tr>
      <w:tr w:rsidR="00B97D09" w:rsidRPr="00B97D09" w14:paraId="7A30FB1F" w14:textId="77777777" w:rsidTr="00B97D09">
        <w:tc>
          <w:tcPr>
            <w:tcW w:w="2411" w:type="dxa"/>
            <w:hideMark/>
          </w:tcPr>
          <w:p w14:paraId="76DA5E7C" w14:textId="77777777" w:rsidR="00B97D09" w:rsidRPr="00B97D09" w:rsidRDefault="00B97D09">
            <w:pPr>
              <w:rPr>
                <w:sz w:val="30"/>
                <w:szCs w:val="30"/>
              </w:rPr>
            </w:pPr>
            <w:r w:rsidRPr="00B97D09">
              <w:rPr>
                <w:sz w:val="30"/>
                <w:szCs w:val="30"/>
              </w:rPr>
              <w:t>Thursday 11</w:t>
            </w:r>
            <w:r w:rsidRPr="00B97D09">
              <w:rPr>
                <w:sz w:val="30"/>
                <w:szCs w:val="30"/>
                <w:vertAlign w:val="superscript"/>
              </w:rPr>
              <w:t>th</w:t>
            </w:r>
          </w:p>
        </w:tc>
        <w:tc>
          <w:tcPr>
            <w:tcW w:w="1559" w:type="dxa"/>
            <w:hideMark/>
          </w:tcPr>
          <w:p w14:paraId="3267C032" w14:textId="77777777" w:rsidR="00B97D09" w:rsidRPr="00B97D09" w:rsidRDefault="00B97D09">
            <w:pPr>
              <w:rPr>
                <w:sz w:val="30"/>
                <w:szCs w:val="30"/>
              </w:rPr>
            </w:pPr>
            <w:r w:rsidRPr="00B97D09">
              <w:rPr>
                <w:sz w:val="30"/>
                <w:szCs w:val="30"/>
              </w:rPr>
              <w:t>10am</w:t>
            </w:r>
          </w:p>
        </w:tc>
        <w:tc>
          <w:tcPr>
            <w:tcW w:w="2410" w:type="dxa"/>
            <w:hideMark/>
          </w:tcPr>
          <w:p w14:paraId="51450F76" w14:textId="77777777" w:rsidR="00B97D09" w:rsidRPr="00B97D09" w:rsidRDefault="00B97D09">
            <w:pPr>
              <w:rPr>
                <w:sz w:val="30"/>
                <w:szCs w:val="30"/>
              </w:rPr>
            </w:pPr>
            <w:r w:rsidRPr="00B97D09">
              <w:rPr>
                <w:sz w:val="30"/>
                <w:szCs w:val="30"/>
              </w:rPr>
              <w:t>Barnard Castle</w:t>
            </w:r>
          </w:p>
        </w:tc>
        <w:tc>
          <w:tcPr>
            <w:tcW w:w="3969" w:type="dxa"/>
            <w:hideMark/>
          </w:tcPr>
          <w:p w14:paraId="616EFEC7" w14:textId="77777777" w:rsidR="00B97D09" w:rsidRPr="00B97D09" w:rsidRDefault="00B97D09">
            <w:pPr>
              <w:rPr>
                <w:b/>
                <w:bCs/>
                <w:sz w:val="30"/>
                <w:szCs w:val="30"/>
              </w:rPr>
            </w:pPr>
            <w:r w:rsidRPr="00B97D09">
              <w:rPr>
                <w:sz w:val="30"/>
                <w:szCs w:val="30"/>
              </w:rPr>
              <w:t>S. Clare</w:t>
            </w:r>
          </w:p>
        </w:tc>
      </w:tr>
      <w:tr w:rsidR="00B97D09" w:rsidRPr="00B97D09" w14:paraId="1A26D367" w14:textId="77777777" w:rsidTr="00B97D09">
        <w:tc>
          <w:tcPr>
            <w:tcW w:w="2411" w:type="dxa"/>
            <w:hideMark/>
          </w:tcPr>
          <w:p w14:paraId="441EC481" w14:textId="77777777" w:rsidR="00B97D09" w:rsidRPr="00B97D09" w:rsidRDefault="00B97D09">
            <w:pPr>
              <w:rPr>
                <w:sz w:val="30"/>
                <w:szCs w:val="30"/>
              </w:rPr>
            </w:pPr>
            <w:r w:rsidRPr="00B97D09">
              <w:rPr>
                <w:sz w:val="30"/>
                <w:szCs w:val="30"/>
              </w:rPr>
              <w:t>Friday 12</w:t>
            </w:r>
            <w:r w:rsidRPr="00B97D09">
              <w:rPr>
                <w:sz w:val="30"/>
                <w:szCs w:val="30"/>
                <w:vertAlign w:val="superscript"/>
              </w:rPr>
              <w:t>th</w:t>
            </w:r>
            <w:r w:rsidRPr="00B97D09">
              <w:rPr>
                <w:sz w:val="30"/>
                <w:szCs w:val="30"/>
              </w:rPr>
              <w:t xml:space="preserve"> </w:t>
            </w:r>
          </w:p>
        </w:tc>
        <w:tc>
          <w:tcPr>
            <w:tcW w:w="1559" w:type="dxa"/>
            <w:hideMark/>
          </w:tcPr>
          <w:p w14:paraId="6B656699" w14:textId="77777777" w:rsidR="00B97D09" w:rsidRPr="00B97D09" w:rsidRDefault="00B97D09">
            <w:pPr>
              <w:rPr>
                <w:sz w:val="30"/>
                <w:szCs w:val="30"/>
              </w:rPr>
            </w:pPr>
            <w:r w:rsidRPr="00B97D09">
              <w:rPr>
                <w:sz w:val="30"/>
                <w:szCs w:val="30"/>
              </w:rPr>
              <w:t>12noon</w:t>
            </w:r>
          </w:p>
        </w:tc>
        <w:tc>
          <w:tcPr>
            <w:tcW w:w="2410" w:type="dxa"/>
            <w:hideMark/>
          </w:tcPr>
          <w:p w14:paraId="2C1DDE57" w14:textId="77777777" w:rsidR="00B97D09" w:rsidRPr="00B97D09" w:rsidRDefault="00B97D09">
            <w:pPr>
              <w:rPr>
                <w:sz w:val="30"/>
                <w:szCs w:val="30"/>
              </w:rPr>
            </w:pPr>
            <w:proofErr w:type="spellStart"/>
            <w:r w:rsidRPr="00B97D09">
              <w:rPr>
                <w:sz w:val="30"/>
                <w:szCs w:val="30"/>
              </w:rPr>
              <w:t>Gainford</w:t>
            </w:r>
            <w:proofErr w:type="spellEnd"/>
            <w:r w:rsidRPr="00B97D09">
              <w:rPr>
                <w:sz w:val="30"/>
                <w:szCs w:val="30"/>
              </w:rPr>
              <w:t xml:space="preserve"> (Ord.)</w:t>
            </w:r>
          </w:p>
        </w:tc>
        <w:tc>
          <w:tcPr>
            <w:tcW w:w="3969" w:type="dxa"/>
            <w:hideMark/>
          </w:tcPr>
          <w:p w14:paraId="10E772AB" w14:textId="77777777" w:rsidR="00B97D09" w:rsidRPr="00B97D09" w:rsidRDefault="00B97D09">
            <w:pPr>
              <w:rPr>
                <w:i/>
                <w:iCs/>
                <w:sz w:val="30"/>
                <w:szCs w:val="30"/>
              </w:rPr>
            </w:pPr>
            <w:r w:rsidRPr="00B97D09">
              <w:rPr>
                <w:i/>
                <w:iCs/>
                <w:sz w:val="30"/>
                <w:szCs w:val="30"/>
              </w:rPr>
              <w:t>S. Jane Frances de Chantal</w:t>
            </w:r>
          </w:p>
        </w:tc>
      </w:tr>
      <w:tr w:rsidR="00B97D09" w:rsidRPr="00B97D09" w14:paraId="09B1E56D" w14:textId="77777777" w:rsidTr="00B97D09">
        <w:tc>
          <w:tcPr>
            <w:tcW w:w="2411" w:type="dxa"/>
            <w:hideMark/>
          </w:tcPr>
          <w:p w14:paraId="5E88E29E" w14:textId="77777777" w:rsidR="00B97D09" w:rsidRPr="00B97D09" w:rsidRDefault="00B97D09">
            <w:pPr>
              <w:rPr>
                <w:sz w:val="30"/>
                <w:szCs w:val="30"/>
              </w:rPr>
            </w:pPr>
            <w:r w:rsidRPr="00B97D09">
              <w:rPr>
                <w:sz w:val="30"/>
                <w:szCs w:val="30"/>
              </w:rPr>
              <w:t>Friday 12</w:t>
            </w:r>
            <w:r w:rsidRPr="00B97D09">
              <w:rPr>
                <w:sz w:val="30"/>
                <w:szCs w:val="30"/>
                <w:vertAlign w:val="superscript"/>
              </w:rPr>
              <w:t>th</w:t>
            </w:r>
          </w:p>
        </w:tc>
        <w:tc>
          <w:tcPr>
            <w:tcW w:w="1559" w:type="dxa"/>
            <w:hideMark/>
          </w:tcPr>
          <w:p w14:paraId="446ABD30" w14:textId="77777777" w:rsidR="00B97D09" w:rsidRPr="00B97D09" w:rsidRDefault="00B97D09">
            <w:pPr>
              <w:rPr>
                <w:sz w:val="30"/>
                <w:szCs w:val="30"/>
              </w:rPr>
            </w:pPr>
            <w:r w:rsidRPr="00B97D09">
              <w:rPr>
                <w:sz w:val="30"/>
                <w:szCs w:val="30"/>
              </w:rPr>
              <w:t>6-7pm</w:t>
            </w:r>
          </w:p>
        </w:tc>
        <w:tc>
          <w:tcPr>
            <w:tcW w:w="2410" w:type="dxa"/>
            <w:hideMark/>
          </w:tcPr>
          <w:p w14:paraId="4DE8A298" w14:textId="77777777" w:rsidR="00B97D09" w:rsidRPr="00B97D09" w:rsidRDefault="00B97D09">
            <w:pPr>
              <w:rPr>
                <w:sz w:val="30"/>
                <w:szCs w:val="30"/>
              </w:rPr>
            </w:pPr>
            <w:r w:rsidRPr="00B97D09">
              <w:rPr>
                <w:sz w:val="30"/>
                <w:szCs w:val="30"/>
              </w:rPr>
              <w:t>Barnard Castle</w:t>
            </w:r>
          </w:p>
        </w:tc>
        <w:tc>
          <w:tcPr>
            <w:tcW w:w="3969" w:type="dxa"/>
            <w:hideMark/>
          </w:tcPr>
          <w:p w14:paraId="70B277FC" w14:textId="77777777" w:rsidR="00B97D09" w:rsidRPr="00B97D09" w:rsidRDefault="00B97D09">
            <w:pPr>
              <w:rPr>
                <w:sz w:val="30"/>
                <w:szCs w:val="30"/>
              </w:rPr>
            </w:pPr>
            <w:r w:rsidRPr="00B97D09">
              <w:rPr>
                <w:sz w:val="30"/>
                <w:szCs w:val="30"/>
              </w:rPr>
              <w:t>Holy Hour</w:t>
            </w:r>
          </w:p>
        </w:tc>
      </w:tr>
      <w:tr w:rsidR="00B97D09" w:rsidRPr="00B97D09" w14:paraId="64564DBF" w14:textId="77777777" w:rsidTr="00B97D09">
        <w:tc>
          <w:tcPr>
            <w:tcW w:w="2411" w:type="dxa"/>
            <w:hideMark/>
          </w:tcPr>
          <w:p w14:paraId="08BB4936" w14:textId="77777777" w:rsidR="00B97D09" w:rsidRPr="00B97D09" w:rsidRDefault="00B97D09">
            <w:pPr>
              <w:rPr>
                <w:sz w:val="30"/>
                <w:szCs w:val="30"/>
              </w:rPr>
            </w:pPr>
            <w:r w:rsidRPr="00B97D09">
              <w:rPr>
                <w:sz w:val="30"/>
                <w:szCs w:val="30"/>
              </w:rPr>
              <w:t>Saturday 13</w:t>
            </w:r>
            <w:r w:rsidRPr="00B97D09">
              <w:rPr>
                <w:sz w:val="30"/>
                <w:szCs w:val="30"/>
                <w:vertAlign w:val="superscript"/>
              </w:rPr>
              <w:t>th</w:t>
            </w:r>
          </w:p>
        </w:tc>
        <w:tc>
          <w:tcPr>
            <w:tcW w:w="1559" w:type="dxa"/>
            <w:hideMark/>
          </w:tcPr>
          <w:p w14:paraId="13F46274" w14:textId="77777777" w:rsidR="00B97D09" w:rsidRPr="00B97D09" w:rsidRDefault="00B97D09">
            <w:pPr>
              <w:rPr>
                <w:sz w:val="30"/>
                <w:szCs w:val="30"/>
              </w:rPr>
            </w:pPr>
            <w:r w:rsidRPr="00B97D09">
              <w:rPr>
                <w:sz w:val="30"/>
                <w:szCs w:val="30"/>
              </w:rPr>
              <w:t>6.30pm</w:t>
            </w:r>
          </w:p>
        </w:tc>
        <w:tc>
          <w:tcPr>
            <w:tcW w:w="2410" w:type="dxa"/>
            <w:hideMark/>
          </w:tcPr>
          <w:p w14:paraId="2171BAB5" w14:textId="77777777" w:rsidR="00B97D09" w:rsidRPr="00B97D09" w:rsidRDefault="00B97D09">
            <w:pPr>
              <w:rPr>
                <w:sz w:val="30"/>
                <w:szCs w:val="30"/>
              </w:rPr>
            </w:pPr>
            <w:r w:rsidRPr="00B97D09">
              <w:rPr>
                <w:sz w:val="30"/>
                <w:szCs w:val="30"/>
              </w:rPr>
              <w:t>Barnard Castle</w:t>
            </w:r>
          </w:p>
        </w:tc>
        <w:tc>
          <w:tcPr>
            <w:tcW w:w="3969" w:type="dxa"/>
            <w:hideMark/>
          </w:tcPr>
          <w:p w14:paraId="23147EEF" w14:textId="77777777" w:rsidR="00B97D09" w:rsidRPr="00B97D09" w:rsidRDefault="00B97D09">
            <w:pPr>
              <w:rPr>
                <w:b/>
                <w:bCs/>
                <w:sz w:val="30"/>
                <w:szCs w:val="30"/>
              </w:rPr>
            </w:pPr>
            <w:r w:rsidRPr="00B97D09">
              <w:rPr>
                <w:b/>
                <w:bCs/>
                <w:sz w:val="30"/>
                <w:szCs w:val="30"/>
              </w:rPr>
              <w:t>Assumption of Our Lady</w:t>
            </w:r>
          </w:p>
        </w:tc>
      </w:tr>
      <w:tr w:rsidR="00B97D09" w:rsidRPr="00B97D09" w14:paraId="2F854FFD" w14:textId="77777777" w:rsidTr="00B97D09">
        <w:tc>
          <w:tcPr>
            <w:tcW w:w="2411" w:type="dxa"/>
            <w:hideMark/>
          </w:tcPr>
          <w:p w14:paraId="5DF177B2" w14:textId="77777777" w:rsidR="00B97D09" w:rsidRPr="00B97D09" w:rsidRDefault="00B97D09">
            <w:pPr>
              <w:rPr>
                <w:sz w:val="30"/>
                <w:szCs w:val="30"/>
              </w:rPr>
            </w:pPr>
            <w:r w:rsidRPr="00B97D09">
              <w:rPr>
                <w:sz w:val="30"/>
                <w:szCs w:val="30"/>
              </w:rPr>
              <w:t>Sunday 14</w:t>
            </w:r>
            <w:r w:rsidRPr="00B97D09">
              <w:rPr>
                <w:sz w:val="30"/>
                <w:szCs w:val="30"/>
                <w:vertAlign w:val="superscript"/>
              </w:rPr>
              <w:t>th</w:t>
            </w:r>
          </w:p>
        </w:tc>
        <w:tc>
          <w:tcPr>
            <w:tcW w:w="1559" w:type="dxa"/>
            <w:hideMark/>
          </w:tcPr>
          <w:p w14:paraId="1389C34E" w14:textId="77777777" w:rsidR="00B97D09" w:rsidRPr="00B97D09" w:rsidRDefault="00B97D09">
            <w:pPr>
              <w:rPr>
                <w:sz w:val="30"/>
                <w:szCs w:val="30"/>
              </w:rPr>
            </w:pPr>
            <w:r w:rsidRPr="00B97D09">
              <w:rPr>
                <w:sz w:val="30"/>
                <w:szCs w:val="30"/>
              </w:rPr>
              <w:t>9.30am</w:t>
            </w:r>
          </w:p>
        </w:tc>
        <w:tc>
          <w:tcPr>
            <w:tcW w:w="2410" w:type="dxa"/>
            <w:hideMark/>
          </w:tcPr>
          <w:p w14:paraId="2716406F" w14:textId="77777777" w:rsidR="00B97D09" w:rsidRPr="00B97D09" w:rsidRDefault="00B97D09">
            <w:pPr>
              <w:rPr>
                <w:sz w:val="30"/>
                <w:szCs w:val="30"/>
              </w:rPr>
            </w:pPr>
            <w:proofErr w:type="spellStart"/>
            <w:r w:rsidRPr="00B97D09">
              <w:rPr>
                <w:sz w:val="30"/>
                <w:szCs w:val="30"/>
              </w:rPr>
              <w:t>Gainford</w:t>
            </w:r>
            <w:proofErr w:type="spellEnd"/>
          </w:p>
        </w:tc>
        <w:tc>
          <w:tcPr>
            <w:tcW w:w="3969" w:type="dxa"/>
            <w:hideMark/>
          </w:tcPr>
          <w:p w14:paraId="1BB2A58A" w14:textId="77777777" w:rsidR="00B97D09" w:rsidRPr="00B97D09" w:rsidRDefault="00B97D09">
            <w:pPr>
              <w:rPr>
                <w:sz w:val="30"/>
                <w:szCs w:val="30"/>
              </w:rPr>
            </w:pPr>
            <w:r w:rsidRPr="00B97D09">
              <w:rPr>
                <w:b/>
                <w:bCs/>
                <w:sz w:val="30"/>
                <w:szCs w:val="30"/>
              </w:rPr>
              <w:t>Assumption of Our Lady</w:t>
            </w:r>
          </w:p>
        </w:tc>
      </w:tr>
      <w:tr w:rsidR="00B97D09" w:rsidRPr="00B97D09" w14:paraId="2080D9B4" w14:textId="77777777" w:rsidTr="00B97D09">
        <w:tc>
          <w:tcPr>
            <w:tcW w:w="2411" w:type="dxa"/>
            <w:hideMark/>
          </w:tcPr>
          <w:p w14:paraId="285A60DF" w14:textId="77777777" w:rsidR="00B97D09" w:rsidRPr="00B97D09" w:rsidRDefault="00B97D09">
            <w:pPr>
              <w:rPr>
                <w:sz w:val="30"/>
                <w:szCs w:val="30"/>
              </w:rPr>
            </w:pPr>
            <w:r w:rsidRPr="00B97D09">
              <w:rPr>
                <w:sz w:val="30"/>
                <w:szCs w:val="30"/>
              </w:rPr>
              <w:t>Sunday 14</w:t>
            </w:r>
            <w:r w:rsidRPr="00B97D09">
              <w:rPr>
                <w:sz w:val="30"/>
                <w:szCs w:val="30"/>
                <w:vertAlign w:val="superscript"/>
              </w:rPr>
              <w:t>th</w:t>
            </w:r>
            <w:r w:rsidRPr="00B97D09">
              <w:rPr>
                <w:sz w:val="30"/>
                <w:szCs w:val="30"/>
              </w:rPr>
              <w:t xml:space="preserve"> </w:t>
            </w:r>
          </w:p>
        </w:tc>
        <w:tc>
          <w:tcPr>
            <w:tcW w:w="1559" w:type="dxa"/>
            <w:hideMark/>
          </w:tcPr>
          <w:p w14:paraId="2E431B30" w14:textId="77777777" w:rsidR="00B97D09" w:rsidRPr="00B97D09" w:rsidRDefault="00B97D09">
            <w:pPr>
              <w:rPr>
                <w:sz w:val="30"/>
                <w:szCs w:val="30"/>
              </w:rPr>
            </w:pPr>
            <w:r w:rsidRPr="00B97D09">
              <w:rPr>
                <w:sz w:val="30"/>
                <w:szCs w:val="30"/>
              </w:rPr>
              <w:t>11.30am</w:t>
            </w:r>
          </w:p>
        </w:tc>
        <w:tc>
          <w:tcPr>
            <w:tcW w:w="2410" w:type="dxa"/>
            <w:hideMark/>
          </w:tcPr>
          <w:p w14:paraId="5F76C18C" w14:textId="77777777" w:rsidR="00B97D09" w:rsidRPr="00B97D09" w:rsidRDefault="00B97D09">
            <w:pPr>
              <w:rPr>
                <w:sz w:val="30"/>
                <w:szCs w:val="30"/>
              </w:rPr>
            </w:pPr>
            <w:proofErr w:type="spellStart"/>
            <w:r w:rsidRPr="00B97D09">
              <w:rPr>
                <w:sz w:val="30"/>
                <w:szCs w:val="30"/>
              </w:rPr>
              <w:t>Gainford</w:t>
            </w:r>
            <w:proofErr w:type="spellEnd"/>
            <w:r w:rsidRPr="00B97D09">
              <w:rPr>
                <w:sz w:val="30"/>
                <w:szCs w:val="30"/>
              </w:rPr>
              <w:t xml:space="preserve"> (Ord.)</w:t>
            </w:r>
          </w:p>
        </w:tc>
        <w:tc>
          <w:tcPr>
            <w:tcW w:w="3969" w:type="dxa"/>
            <w:hideMark/>
          </w:tcPr>
          <w:p w14:paraId="69EC1224" w14:textId="77777777" w:rsidR="00B97D09" w:rsidRPr="00B97D09" w:rsidRDefault="00B97D09">
            <w:pPr>
              <w:rPr>
                <w:sz w:val="30"/>
                <w:szCs w:val="30"/>
              </w:rPr>
            </w:pPr>
            <w:r w:rsidRPr="00B97D09">
              <w:rPr>
                <w:b/>
                <w:bCs/>
                <w:sz w:val="30"/>
                <w:szCs w:val="30"/>
              </w:rPr>
              <w:t>Assumption of Our Lady</w:t>
            </w:r>
          </w:p>
        </w:tc>
      </w:tr>
    </w:tbl>
    <w:p w14:paraId="14A37035" w14:textId="72B188EF" w:rsidR="00417F70" w:rsidRDefault="00417F70" w:rsidP="00417F70">
      <w:pPr>
        <w:spacing w:after="0"/>
      </w:pPr>
    </w:p>
    <w:p w14:paraId="7C2A84E0" w14:textId="45289BC7" w:rsidR="003B01D4" w:rsidRDefault="009A0E36" w:rsidP="009A0E36">
      <w:pPr>
        <w:pBdr>
          <w:bottom w:val="single" w:sz="6" w:space="0" w:color="auto"/>
        </w:pBdr>
        <w:spacing w:after="0"/>
        <w:rPr>
          <w:i/>
          <w:iCs/>
          <w:sz w:val="27"/>
          <w:szCs w:val="27"/>
        </w:rPr>
      </w:pPr>
      <w:r w:rsidRPr="00FC5823">
        <w:rPr>
          <w:i/>
          <w:iCs/>
          <w:sz w:val="27"/>
          <w:szCs w:val="27"/>
        </w:rPr>
        <w:t>Today</w:t>
      </w:r>
      <w:r w:rsidR="0057709A">
        <w:rPr>
          <w:i/>
          <w:iCs/>
          <w:sz w:val="27"/>
          <w:szCs w:val="27"/>
        </w:rPr>
        <w:t xml:space="preserve">: </w:t>
      </w:r>
      <w:r w:rsidR="003A6BF1" w:rsidRPr="00426488">
        <w:rPr>
          <w:i/>
          <w:iCs/>
          <w:sz w:val="27"/>
          <w:szCs w:val="27"/>
        </w:rPr>
        <w:t>Welcomers–</w:t>
      </w:r>
      <w:r w:rsidR="003A6BF1">
        <w:rPr>
          <w:i/>
          <w:iCs/>
          <w:sz w:val="27"/>
          <w:szCs w:val="27"/>
        </w:rPr>
        <w:t xml:space="preserve"> </w:t>
      </w:r>
      <w:r w:rsidR="005F1C15">
        <w:rPr>
          <w:i/>
          <w:iCs/>
          <w:sz w:val="27"/>
          <w:szCs w:val="27"/>
        </w:rPr>
        <w:t>Nadia Earl, Pat Graham; Reader - Andrew Heron</w:t>
      </w:r>
    </w:p>
    <w:p w14:paraId="436CC505" w14:textId="6EBCFCFF" w:rsidR="009A0E36" w:rsidRDefault="009A0E36" w:rsidP="009A0E36">
      <w:pPr>
        <w:pBdr>
          <w:bottom w:val="single" w:sz="6" w:space="0" w:color="auto"/>
        </w:pBdr>
        <w:spacing w:after="0"/>
        <w:rPr>
          <w:i/>
          <w:iCs/>
          <w:sz w:val="27"/>
          <w:szCs w:val="27"/>
        </w:rPr>
      </w:pPr>
      <w:r w:rsidRPr="00426488">
        <w:rPr>
          <w:i/>
          <w:iCs/>
          <w:sz w:val="27"/>
          <w:szCs w:val="27"/>
        </w:rPr>
        <w:t>Next week: Welcomers–</w:t>
      </w:r>
      <w:r w:rsidR="003A6BF1">
        <w:rPr>
          <w:i/>
          <w:iCs/>
          <w:sz w:val="27"/>
          <w:szCs w:val="27"/>
        </w:rPr>
        <w:t xml:space="preserve"> </w:t>
      </w:r>
      <w:r w:rsidR="00624607">
        <w:rPr>
          <w:i/>
          <w:iCs/>
          <w:sz w:val="27"/>
          <w:szCs w:val="27"/>
        </w:rPr>
        <w:t>Fiona Bissell, Pauline Traynor</w:t>
      </w:r>
      <w:r w:rsidR="00D97DC8">
        <w:rPr>
          <w:i/>
          <w:iCs/>
          <w:sz w:val="27"/>
          <w:szCs w:val="27"/>
        </w:rPr>
        <w:t xml:space="preserve">; Reader - </w:t>
      </w:r>
      <w:r w:rsidR="00624607">
        <w:rPr>
          <w:i/>
          <w:iCs/>
          <w:sz w:val="27"/>
          <w:szCs w:val="27"/>
        </w:rPr>
        <w:t>Fiona Cooper</w:t>
      </w:r>
    </w:p>
    <w:p w14:paraId="40BD231C" w14:textId="77777777" w:rsidR="00BF49F3" w:rsidRDefault="00BF49F3" w:rsidP="00C97984">
      <w:pPr>
        <w:pBdr>
          <w:bottom w:val="single" w:sz="6" w:space="0" w:color="auto"/>
        </w:pBdr>
        <w:spacing w:after="0" w:line="240" w:lineRule="auto"/>
        <w:rPr>
          <w:b/>
          <w:bCs/>
          <w:sz w:val="28"/>
          <w:szCs w:val="28"/>
        </w:rPr>
      </w:pPr>
    </w:p>
    <w:p w14:paraId="2AE6B77C" w14:textId="3F191811" w:rsidR="00ED2402" w:rsidRPr="00CD553F" w:rsidRDefault="00572374" w:rsidP="00C97984">
      <w:pPr>
        <w:pBdr>
          <w:bottom w:val="single" w:sz="6" w:space="0" w:color="auto"/>
        </w:pBdr>
        <w:spacing w:after="0" w:line="240" w:lineRule="auto"/>
        <w:rPr>
          <w:i/>
          <w:iCs/>
          <w:sz w:val="28"/>
          <w:szCs w:val="28"/>
        </w:rPr>
      </w:pPr>
      <w:r w:rsidRPr="00CD553F">
        <w:rPr>
          <w:b/>
          <w:bCs/>
          <w:sz w:val="28"/>
          <w:szCs w:val="28"/>
        </w:rPr>
        <w:lastRenderedPageBreak/>
        <w:t>This Sunday’s Mass</w:t>
      </w:r>
    </w:p>
    <w:p w14:paraId="1743B49D" w14:textId="77777777" w:rsidR="00941B25" w:rsidRPr="00CF7E79" w:rsidRDefault="00941B25" w:rsidP="00C97984">
      <w:pPr>
        <w:pBdr>
          <w:bottom w:val="single" w:sz="6" w:space="0" w:color="auto"/>
        </w:pBdr>
        <w:spacing w:after="0" w:line="240" w:lineRule="auto"/>
        <w:rPr>
          <w:b/>
          <w:bCs/>
        </w:rPr>
      </w:pPr>
    </w:p>
    <w:p w14:paraId="2306D471" w14:textId="6CBAE1E3" w:rsidR="00572374" w:rsidRPr="006D465F" w:rsidRDefault="00572374" w:rsidP="00C97984">
      <w:pPr>
        <w:pBdr>
          <w:bottom w:val="single" w:sz="6" w:space="0" w:color="auto"/>
        </w:pBdr>
        <w:spacing w:line="240" w:lineRule="auto"/>
        <w:rPr>
          <w:i/>
          <w:iCs/>
          <w:sz w:val="28"/>
          <w:szCs w:val="28"/>
        </w:rPr>
      </w:pPr>
      <w:r w:rsidRPr="00CD553F">
        <w:rPr>
          <w:sz w:val="28"/>
          <w:szCs w:val="28"/>
        </w:rPr>
        <w:t>First reading:</w:t>
      </w:r>
      <w:r w:rsidR="001D06BD" w:rsidRPr="00CD553F">
        <w:rPr>
          <w:sz w:val="28"/>
          <w:szCs w:val="28"/>
        </w:rPr>
        <w:tab/>
      </w:r>
      <w:r w:rsidR="00E10D3C" w:rsidRPr="00CD553F">
        <w:rPr>
          <w:sz w:val="28"/>
          <w:szCs w:val="28"/>
        </w:rPr>
        <w:tab/>
      </w:r>
      <w:r w:rsidR="00021581">
        <w:rPr>
          <w:i/>
          <w:iCs/>
          <w:sz w:val="28"/>
          <w:szCs w:val="28"/>
        </w:rPr>
        <w:t>Wisdom 18:6</w:t>
      </w:r>
      <w:r w:rsidR="00EE4250">
        <w:rPr>
          <w:i/>
          <w:iCs/>
          <w:sz w:val="28"/>
          <w:szCs w:val="28"/>
        </w:rPr>
        <w:t>-9</w:t>
      </w:r>
    </w:p>
    <w:p w14:paraId="241668E1" w14:textId="2AC8B0D9" w:rsidR="00572374" w:rsidRPr="00C97984" w:rsidRDefault="00572374" w:rsidP="00C97984">
      <w:pPr>
        <w:pBdr>
          <w:bottom w:val="single" w:sz="6" w:space="0" w:color="auto"/>
        </w:pBdr>
        <w:spacing w:line="240" w:lineRule="auto"/>
        <w:ind w:left="2880" w:hanging="2880"/>
        <w:rPr>
          <w:i/>
          <w:iCs/>
          <w:sz w:val="28"/>
          <w:szCs w:val="28"/>
        </w:rPr>
      </w:pPr>
      <w:r w:rsidRPr="00CD553F">
        <w:rPr>
          <w:sz w:val="28"/>
          <w:szCs w:val="28"/>
        </w:rPr>
        <w:t>Responsorial psalm:</w:t>
      </w:r>
      <w:r w:rsidR="00357978" w:rsidRPr="00CD553F">
        <w:rPr>
          <w:sz w:val="28"/>
          <w:szCs w:val="28"/>
        </w:rPr>
        <w:tab/>
      </w:r>
      <w:r w:rsidR="00EE4250">
        <w:rPr>
          <w:b/>
          <w:bCs/>
          <w:sz w:val="28"/>
          <w:szCs w:val="28"/>
        </w:rPr>
        <w:t>Happy are the people the Lord has chosen as his own</w:t>
      </w:r>
      <w:r w:rsidR="0046483C">
        <w:rPr>
          <w:b/>
          <w:bCs/>
          <w:sz w:val="28"/>
          <w:szCs w:val="28"/>
        </w:rPr>
        <w:t xml:space="preserve">. </w:t>
      </w:r>
      <w:r w:rsidR="00863D46" w:rsidRPr="00C97984">
        <w:rPr>
          <w:i/>
          <w:iCs/>
          <w:color w:val="000000"/>
          <w:sz w:val="28"/>
          <w:szCs w:val="28"/>
          <w:shd w:val="clear" w:color="auto" w:fill="FFFFFF"/>
        </w:rPr>
        <w:t xml:space="preserve">Psalm </w:t>
      </w:r>
      <w:r w:rsidR="00EE4250">
        <w:rPr>
          <w:i/>
          <w:iCs/>
          <w:color w:val="000000"/>
          <w:sz w:val="28"/>
          <w:szCs w:val="28"/>
          <w:shd w:val="clear" w:color="auto" w:fill="FFFFFF"/>
        </w:rPr>
        <w:t>32:1,12</w:t>
      </w:r>
      <w:r w:rsidR="008A056A">
        <w:rPr>
          <w:i/>
          <w:iCs/>
          <w:color w:val="000000"/>
          <w:sz w:val="28"/>
          <w:szCs w:val="28"/>
          <w:shd w:val="clear" w:color="auto" w:fill="FFFFFF"/>
        </w:rPr>
        <w:t>,18-20, 22 v12</w:t>
      </w:r>
      <w:r w:rsidR="00BF49F3">
        <w:rPr>
          <w:i/>
          <w:iCs/>
          <w:color w:val="000000"/>
          <w:sz w:val="28"/>
          <w:szCs w:val="28"/>
          <w:shd w:val="clear" w:color="auto" w:fill="FFFFFF"/>
        </w:rPr>
        <w:t xml:space="preserve"> </w:t>
      </w:r>
    </w:p>
    <w:p w14:paraId="174E89AC" w14:textId="618A5E14" w:rsidR="00964C80" w:rsidRPr="00CD553F" w:rsidRDefault="00572374" w:rsidP="00C97984">
      <w:pPr>
        <w:pBdr>
          <w:bottom w:val="single" w:sz="6" w:space="0" w:color="auto"/>
        </w:pBdr>
        <w:spacing w:line="240" w:lineRule="auto"/>
        <w:rPr>
          <w:b/>
          <w:bCs/>
          <w:color w:val="000000"/>
          <w:sz w:val="28"/>
          <w:szCs w:val="28"/>
          <w:shd w:val="clear" w:color="auto" w:fill="FFFFFF"/>
        </w:rPr>
      </w:pPr>
      <w:r w:rsidRPr="00CD553F">
        <w:rPr>
          <w:sz w:val="28"/>
          <w:szCs w:val="28"/>
        </w:rPr>
        <w:t>Second reading:</w:t>
      </w:r>
      <w:r w:rsidR="00ED7023" w:rsidRPr="00CD553F">
        <w:rPr>
          <w:sz w:val="28"/>
          <w:szCs w:val="28"/>
        </w:rPr>
        <w:tab/>
      </w:r>
      <w:r w:rsidR="00477B0D" w:rsidRPr="00CD553F">
        <w:rPr>
          <w:sz w:val="28"/>
          <w:szCs w:val="28"/>
        </w:rPr>
        <w:tab/>
      </w:r>
      <w:r w:rsidR="008A056A">
        <w:rPr>
          <w:i/>
          <w:iCs/>
          <w:sz w:val="28"/>
          <w:szCs w:val="28"/>
        </w:rPr>
        <w:t>Hebrews 11:1-2, 8-</w:t>
      </w:r>
      <w:r w:rsidR="00456431">
        <w:rPr>
          <w:i/>
          <w:iCs/>
          <w:sz w:val="28"/>
          <w:szCs w:val="28"/>
        </w:rPr>
        <w:t>19</w:t>
      </w:r>
    </w:p>
    <w:p w14:paraId="44AFA121" w14:textId="082DC3E7" w:rsidR="00967880" w:rsidRPr="00A83B0D" w:rsidRDefault="00572374" w:rsidP="00C97984">
      <w:pPr>
        <w:pBdr>
          <w:bottom w:val="single" w:sz="6" w:space="0" w:color="auto"/>
        </w:pBdr>
        <w:spacing w:line="240" w:lineRule="auto"/>
        <w:ind w:left="2880" w:hanging="2880"/>
        <w:rPr>
          <w:i/>
          <w:iCs/>
          <w:sz w:val="28"/>
          <w:szCs w:val="28"/>
        </w:rPr>
      </w:pPr>
      <w:r w:rsidRPr="00CD553F">
        <w:rPr>
          <w:sz w:val="28"/>
          <w:szCs w:val="28"/>
        </w:rPr>
        <w:t>Gospel acclamation:</w:t>
      </w:r>
      <w:r w:rsidR="00ED7023" w:rsidRPr="00CD553F">
        <w:rPr>
          <w:sz w:val="28"/>
          <w:szCs w:val="28"/>
        </w:rPr>
        <w:tab/>
      </w:r>
      <w:r w:rsidR="009A0E36">
        <w:rPr>
          <w:b/>
          <w:bCs/>
          <w:sz w:val="28"/>
          <w:szCs w:val="28"/>
        </w:rPr>
        <w:t>Alleluia, alleluia!</w:t>
      </w:r>
      <w:r w:rsidR="00E55FA9">
        <w:rPr>
          <w:b/>
          <w:bCs/>
          <w:sz w:val="28"/>
          <w:szCs w:val="28"/>
        </w:rPr>
        <w:t xml:space="preserve"> </w:t>
      </w:r>
      <w:r w:rsidR="00456431">
        <w:rPr>
          <w:b/>
          <w:bCs/>
          <w:sz w:val="28"/>
          <w:szCs w:val="28"/>
        </w:rPr>
        <w:t xml:space="preserve">Blessed are you, Father, Lord of heaven and earth, for revealing the mysteries of the </w:t>
      </w:r>
      <w:r w:rsidR="0036317E">
        <w:rPr>
          <w:b/>
          <w:bCs/>
          <w:sz w:val="28"/>
          <w:szCs w:val="28"/>
        </w:rPr>
        <w:t>kingdom to mere children</w:t>
      </w:r>
      <w:r w:rsidR="00BF49F3">
        <w:rPr>
          <w:b/>
          <w:bCs/>
          <w:sz w:val="28"/>
          <w:szCs w:val="28"/>
        </w:rPr>
        <w:t>.</w:t>
      </w:r>
      <w:r w:rsidR="009A0E36">
        <w:rPr>
          <w:b/>
          <w:bCs/>
          <w:sz w:val="28"/>
          <w:szCs w:val="28"/>
        </w:rPr>
        <w:t xml:space="preserve"> Alleluia!</w:t>
      </w:r>
      <w:r w:rsidR="00C97984">
        <w:rPr>
          <w:b/>
          <w:bCs/>
          <w:sz w:val="28"/>
          <w:szCs w:val="28"/>
        </w:rPr>
        <w:t xml:space="preserve"> </w:t>
      </w:r>
      <w:r w:rsidR="0036317E">
        <w:rPr>
          <w:i/>
          <w:iCs/>
          <w:sz w:val="28"/>
          <w:szCs w:val="28"/>
        </w:rPr>
        <w:t>Matthew 11:25</w:t>
      </w:r>
    </w:p>
    <w:p w14:paraId="0503CAC9" w14:textId="688D9089" w:rsidR="00C97984" w:rsidRPr="00304CDC" w:rsidRDefault="00537E67" w:rsidP="00304CDC">
      <w:pPr>
        <w:pBdr>
          <w:bottom w:val="single" w:sz="6" w:space="0" w:color="auto"/>
        </w:pBdr>
        <w:spacing w:line="240" w:lineRule="auto"/>
        <w:ind w:left="2098" w:hanging="2098"/>
        <w:rPr>
          <w:i/>
          <w:iCs/>
          <w:color w:val="000000"/>
          <w:sz w:val="28"/>
          <w:szCs w:val="28"/>
          <w:shd w:val="clear" w:color="auto" w:fill="FFFFFF"/>
        </w:rPr>
      </w:pPr>
      <w:r w:rsidRPr="00CD553F">
        <w:rPr>
          <w:sz w:val="28"/>
          <w:szCs w:val="28"/>
        </w:rPr>
        <w:t>Gospel:</w:t>
      </w:r>
      <w:r w:rsidR="008E00E0" w:rsidRPr="00CD553F">
        <w:rPr>
          <w:sz w:val="28"/>
          <w:szCs w:val="28"/>
        </w:rPr>
        <w:tab/>
      </w:r>
      <w:r w:rsidR="00D86380" w:rsidRPr="00CD553F">
        <w:rPr>
          <w:sz w:val="28"/>
          <w:szCs w:val="28"/>
        </w:rPr>
        <w:tab/>
      </w:r>
      <w:r w:rsidR="00D86380" w:rsidRPr="00CD553F">
        <w:rPr>
          <w:sz w:val="28"/>
          <w:szCs w:val="28"/>
        </w:rPr>
        <w:tab/>
      </w:r>
      <w:r w:rsidR="00895CD8">
        <w:rPr>
          <w:i/>
          <w:iCs/>
          <w:color w:val="000000"/>
          <w:sz w:val="28"/>
          <w:szCs w:val="28"/>
          <w:shd w:val="clear" w:color="auto" w:fill="FFFFFF"/>
        </w:rPr>
        <w:t xml:space="preserve">Luke </w:t>
      </w:r>
      <w:r w:rsidR="0036317E">
        <w:rPr>
          <w:i/>
          <w:iCs/>
          <w:color w:val="000000"/>
          <w:sz w:val="28"/>
          <w:szCs w:val="28"/>
          <w:shd w:val="clear" w:color="auto" w:fill="FFFFFF"/>
        </w:rPr>
        <w:t>12:32-48</w:t>
      </w:r>
    </w:p>
    <w:p w14:paraId="135DB5E5" w14:textId="6B27B616" w:rsidR="008B4FAD" w:rsidRDefault="00D72627" w:rsidP="000939D8">
      <w:pPr>
        <w:spacing w:after="0"/>
        <w:jc w:val="center"/>
        <w:rPr>
          <w:sz w:val="26"/>
          <w:szCs w:val="26"/>
        </w:rPr>
      </w:pPr>
      <w:r w:rsidRPr="00B9586E">
        <w:rPr>
          <w:b/>
          <w:bCs/>
          <w:sz w:val="26"/>
          <w:szCs w:val="26"/>
        </w:rPr>
        <w:t>CONFESSIONS:</w:t>
      </w:r>
      <w:r w:rsidRPr="00B9586E">
        <w:rPr>
          <w:sz w:val="26"/>
          <w:szCs w:val="26"/>
        </w:rPr>
        <w:t xml:space="preserve"> </w:t>
      </w:r>
      <w:r w:rsidR="0059702C" w:rsidRPr="00B9586E">
        <w:rPr>
          <w:sz w:val="26"/>
          <w:szCs w:val="26"/>
        </w:rPr>
        <w:t>after most Masses, by appointment, or:</w:t>
      </w:r>
      <w:r w:rsidR="000939D8">
        <w:rPr>
          <w:sz w:val="26"/>
          <w:szCs w:val="26"/>
        </w:rPr>
        <w:t xml:space="preserve"> </w:t>
      </w:r>
      <w:r w:rsidR="00BA0887">
        <w:rPr>
          <w:sz w:val="26"/>
          <w:szCs w:val="26"/>
        </w:rPr>
        <w:t>Monday</w:t>
      </w:r>
      <w:r w:rsidR="0083190A">
        <w:rPr>
          <w:sz w:val="26"/>
          <w:szCs w:val="26"/>
        </w:rPr>
        <w:t xml:space="preserve"> and Thursday</w:t>
      </w:r>
      <w:r w:rsidR="00853EC2" w:rsidRPr="00B9586E">
        <w:rPr>
          <w:sz w:val="26"/>
          <w:szCs w:val="26"/>
        </w:rPr>
        <w:t xml:space="preserve"> </w:t>
      </w:r>
      <w:r w:rsidRPr="00B9586E">
        <w:rPr>
          <w:sz w:val="26"/>
          <w:szCs w:val="26"/>
        </w:rPr>
        <w:t>5.30-6pm</w:t>
      </w:r>
      <w:r w:rsidR="0059702C" w:rsidRPr="00B9586E">
        <w:rPr>
          <w:sz w:val="26"/>
          <w:szCs w:val="26"/>
        </w:rPr>
        <w:t xml:space="preserve"> </w:t>
      </w:r>
    </w:p>
    <w:p w14:paraId="57C88122" w14:textId="77777777" w:rsidR="005E54CF" w:rsidRPr="00847E40" w:rsidRDefault="005E54CF" w:rsidP="005E54CF">
      <w:pPr>
        <w:spacing w:after="0"/>
        <w:rPr>
          <w:sz w:val="28"/>
          <w:szCs w:val="28"/>
        </w:rPr>
      </w:pPr>
      <w:r w:rsidRPr="00847E40">
        <w:rPr>
          <w:sz w:val="28"/>
          <w:szCs w:val="28"/>
        </w:rPr>
        <w:t>Dear friends,</w:t>
      </w:r>
    </w:p>
    <w:p w14:paraId="420EE25F" w14:textId="77777777" w:rsidR="005E54CF" w:rsidRPr="00847E40" w:rsidRDefault="005E54CF" w:rsidP="005E54CF">
      <w:pPr>
        <w:rPr>
          <w:sz w:val="28"/>
          <w:szCs w:val="28"/>
        </w:rPr>
      </w:pPr>
      <w:r w:rsidRPr="00847E40">
        <w:rPr>
          <w:sz w:val="28"/>
          <w:szCs w:val="28"/>
        </w:rPr>
        <w:t>The Catholic approach to relics sometimes seems to be one of our ‘odd’ devotions. Why would we want to have anything to do with the old bones of those who have died? Even if we are deeply impressed by their lives, keeping their bones as a focus of prayer seems a little weird. But when we reflect a little more deeply, it seems to be deeply rooted in our human nature to keep relics of those we love; and the practice of using these in our religious practice goes right back to the beginning of Christianity.</w:t>
      </w:r>
    </w:p>
    <w:p w14:paraId="500F3B5D" w14:textId="77777777" w:rsidR="005E54CF" w:rsidRPr="00847E40" w:rsidRDefault="005E54CF" w:rsidP="005E54CF">
      <w:pPr>
        <w:rPr>
          <w:sz w:val="28"/>
          <w:szCs w:val="28"/>
        </w:rPr>
      </w:pPr>
      <w:r w:rsidRPr="00847E40">
        <w:rPr>
          <w:sz w:val="28"/>
          <w:szCs w:val="28"/>
        </w:rPr>
        <w:t xml:space="preserve">For example, how many of the parents among you have a lock of your children’s hair? Or what about a possession of a deceased family member? Maybe it’s not something that you particularly like for its own merits or style, but when we look at it our minds are flooded with memories of somebody we loved and want to remain close to. </w:t>
      </w:r>
      <w:proofErr w:type="gramStart"/>
      <w:r w:rsidRPr="00847E40">
        <w:rPr>
          <w:sz w:val="28"/>
          <w:szCs w:val="28"/>
        </w:rPr>
        <w:t>Both of these</w:t>
      </w:r>
      <w:proofErr w:type="gramEnd"/>
      <w:r w:rsidRPr="00847E40">
        <w:rPr>
          <w:sz w:val="28"/>
          <w:szCs w:val="28"/>
        </w:rPr>
        <w:t xml:space="preserve"> examples are relics, in a non-religious sense. There are objects which connect us to a person and time which we wish to keep alive in our minds – whether a person we were close to and loved deeply, or those precious early years of a child’s life as they changed so quickly. So, having ‘relics’ of our family and other loved ones is very widespread, and that reflects something deep within us as humans.</w:t>
      </w:r>
    </w:p>
    <w:p w14:paraId="73654B5A" w14:textId="77777777" w:rsidR="005E54CF" w:rsidRPr="00847E40" w:rsidRDefault="005E54CF" w:rsidP="005E54CF">
      <w:pPr>
        <w:rPr>
          <w:sz w:val="28"/>
          <w:szCs w:val="28"/>
        </w:rPr>
      </w:pPr>
      <w:r w:rsidRPr="00847E40">
        <w:rPr>
          <w:sz w:val="28"/>
          <w:szCs w:val="28"/>
        </w:rPr>
        <w:lastRenderedPageBreak/>
        <w:t xml:space="preserve">When we think about the Saints, we are thinking about members of our family. The Church is a family, and the Saints are those members who have finished their journey here on earth and are now in heaven. We should all seek to be close to them, tied by bonds of love. We ask them for our help, just as we ask those close to us on earth for help when we need it – the Saints, being in heaven, being so close to God, can help us through their prayers. As we seek to be close to them, to keep them in mind, we might well have pictures or statues of those we are especially close to. The Church </w:t>
      </w:r>
      <w:proofErr w:type="gramStart"/>
      <w:r w:rsidRPr="00847E40">
        <w:rPr>
          <w:sz w:val="28"/>
          <w:szCs w:val="28"/>
        </w:rPr>
        <w:t>as a whole also</w:t>
      </w:r>
      <w:proofErr w:type="gramEnd"/>
      <w:r w:rsidRPr="00847E40">
        <w:rPr>
          <w:sz w:val="28"/>
          <w:szCs w:val="28"/>
        </w:rPr>
        <w:t xml:space="preserve"> keeps them in mind by keeping their relics. First the actual remains of the Saints’ bodies; and </w:t>
      </w:r>
      <w:proofErr w:type="gramStart"/>
      <w:r w:rsidRPr="00847E40">
        <w:rPr>
          <w:sz w:val="28"/>
          <w:szCs w:val="28"/>
        </w:rPr>
        <w:t>also</w:t>
      </w:r>
      <w:proofErr w:type="gramEnd"/>
      <w:r w:rsidRPr="00847E40">
        <w:rPr>
          <w:sz w:val="28"/>
          <w:szCs w:val="28"/>
        </w:rPr>
        <w:t xml:space="preserve"> items which belonged to them, or were close to them.</w:t>
      </w:r>
    </w:p>
    <w:p w14:paraId="1008C378" w14:textId="77777777" w:rsidR="005E54CF" w:rsidRPr="00847E40" w:rsidRDefault="005E54CF" w:rsidP="005E54CF">
      <w:pPr>
        <w:rPr>
          <w:sz w:val="28"/>
          <w:szCs w:val="28"/>
        </w:rPr>
      </w:pPr>
      <w:r w:rsidRPr="00847E40">
        <w:rPr>
          <w:sz w:val="28"/>
          <w:szCs w:val="28"/>
        </w:rPr>
        <w:t>Having this respect for even the bones of those important in the faith is truly ancient. When the Israelites were liberated from Egypt, Moses carried with him the bones of Joseph – even centuries after his death they were held to be important (Exodus 13:19). In the Old Testament relics were even the source of a miracle; when the prophet Elisha was being buried, another body was thrown into the grave as well, on touching Elisha’s bones the body revived (2 Kings 13:20-21). In the New Testament, as the persecution of the Church began and S. Stephen was martyred, it is noted that great care was taken to bury his body (Acts 8:2); and handkerchiefs were carried from S. Paul to the sick, and the touch of them was used by God to cure illness (Acts 19:11-12). From the earliest days, Christians met to celebrate Mass at the tombs of the Martyrs; being close to their relics as they celebrated their memory. This practice was extended to including relics of the Saints in altars – one of the reasons why the Priest kisses the altar at Mass is to show love and respect to the relics encased within it.</w:t>
      </w:r>
    </w:p>
    <w:p w14:paraId="3B3F8B2A" w14:textId="77777777" w:rsidR="005E54CF" w:rsidRPr="00847E40" w:rsidRDefault="005E54CF" w:rsidP="005E54CF">
      <w:pPr>
        <w:rPr>
          <w:sz w:val="28"/>
          <w:szCs w:val="28"/>
        </w:rPr>
      </w:pPr>
      <w:r w:rsidRPr="00847E40">
        <w:rPr>
          <w:sz w:val="28"/>
          <w:szCs w:val="28"/>
        </w:rPr>
        <w:t xml:space="preserve">With these thoughts in mind, and that desire to be close to the Saints; the relics of S. Bernadette are going to be touring Britain in the autumn. S. Bernadette was a young girl in the town of Lourdes; her family lived in </w:t>
      </w:r>
      <w:proofErr w:type="gramStart"/>
      <w:r w:rsidRPr="00847E40">
        <w:rPr>
          <w:sz w:val="28"/>
          <w:szCs w:val="28"/>
        </w:rPr>
        <w:t>poverty, and</w:t>
      </w:r>
      <w:proofErr w:type="gramEnd"/>
      <w:r w:rsidRPr="00847E40">
        <w:rPr>
          <w:sz w:val="28"/>
          <w:szCs w:val="28"/>
        </w:rPr>
        <w:t xml:space="preserve"> suffered from a number of illnesses. At the age of fourteen she was given a vision of Our Lady – the now famous Lourdes apparition. She never had good health due to the lingering effects of childhood </w:t>
      </w:r>
      <w:proofErr w:type="gramStart"/>
      <w:r w:rsidRPr="00847E40">
        <w:rPr>
          <w:sz w:val="28"/>
          <w:szCs w:val="28"/>
        </w:rPr>
        <w:t>illness, but</w:t>
      </w:r>
      <w:proofErr w:type="gramEnd"/>
      <w:r w:rsidRPr="00847E40">
        <w:rPr>
          <w:sz w:val="28"/>
          <w:szCs w:val="28"/>
        </w:rPr>
        <w:t xml:space="preserve"> entered the Sisters of Charity and </w:t>
      </w:r>
      <w:r w:rsidRPr="00847E40">
        <w:rPr>
          <w:sz w:val="28"/>
          <w:szCs w:val="28"/>
        </w:rPr>
        <w:lastRenderedPageBreak/>
        <w:t>led a quiet life of service before dying at the age of 35. The visions had been approved even during her lifetime, and pilgrimage to Lourdes remains very popular; Bernadette herself was quickly recognised as a Saint, being canonised in 1933.</w:t>
      </w:r>
    </w:p>
    <w:p w14:paraId="0FCAA96C" w14:textId="77777777" w:rsidR="005E54CF" w:rsidRPr="00847E40" w:rsidRDefault="005E54CF" w:rsidP="005E54CF">
      <w:pPr>
        <w:rPr>
          <w:sz w:val="28"/>
          <w:szCs w:val="28"/>
        </w:rPr>
      </w:pPr>
      <w:r w:rsidRPr="00847E40">
        <w:rPr>
          <w:sz w:val="28"/>
          <w:szCs w:val="28"/>
        </w:rPr>
        <w:t>Her relics arrive in England on 1 September and go round the various cathedrals and certain other churches until 30 October. They will be at our own cathedral in Newcastle 1-2 October, after which they go to Middlesbrough Cathedral on 2-3 October (which some may find more convenient). In each place, there is the chance for the faithful to come and pray near the relics, to ask for S. Bernadette’s prayers, to grow closer to her and therefore to God.</w:t>
      </w:r>
    </w:p>
    <w:p w14:paraId="6CD23B92" w14:textId="77777777" w:rsidR="005E54CF" w:rsidRPr="00847E40" w:rsidRDefault="005E54CF" w:rsidP="005E54CF">
      <w:pPr>
        <w:rPr>
          <w:sz w:val="28"/>
          <w:szCs w:val="28"/>
        </w:rPr>
      </w:pPr>
      <w:r w:rsidRPr="00847E40">
        <w:rPr>
          <w:sz w:val="28"/>
          <w:szCs w:val="28"/>
        </w:rPr>
        <w:t xml:space="preserve">Registration is needed for </w:t>
      </w:r>
      <w:proofErr w:type="gramStart"/>
      <w:r w:rsidRPr="00847E40">
        <w:rPr>
          <w:sz w:val="28"/>
          <w:szCs w:val="28"/>
        </w:rPr>
        <w:t>visits, but</w:t>
      </w:r>
      <w:proofErr w:type="gramEnd"/>
      <w:r w:rsidRPr="00847E40">
        <w:rPr>
          <w:sz w:val="28"/>
          <w:szCs w:val="28"/>
        </w:rPr>
        <w:t xml:space="preserve"> is free. This, along with much other information, can be found at </w:t>
      </w:r>
      <w:hyperlink r:id="rId10" w:history="1">
        <w:r w:rsidRPr="00847E40">
          <w:rPr>
            <w:rStyle w:val="Hyperlink"/>
            <w:sz w:val="28"/>
            <w:szCs w:val="28"/>
          </w:rPr>
          <w:t>https://stbernadette.org.uk</w:t>
        </w:r>
      </w:hyperlink>
      <w:r w:rsidRPr="00847E40">
        <w:rPr>
          <w:sz w:val="28"/>
          <w:szCs w:val="28"/>
        </w:rPr>
        <w:t xml:space="preserve">  </w:t>
      </w:r>
    </w:p>
    <w:p w14:paraId="584437BD" w14:textId="77777777" w:rsidR="005E54CF" w:rsidRPr="00847E40" w:rsidRDefault="005E54CF" w:rsidP="005E54CF">
      <w:pPr>
        <w:rPr>
          <w:sz w:val="28"/>
          <w:szCs w:val="28"/>
        </w:rPr>
      </w:pPr>
      <w:r w:rsidRPr="00847E40">
        <w:rPr>
          <w:sz w:val="28"/>
          <w:szCs w:val="28"/>
        </w:rPr>
        <w:t>Fr. Thomas.</w:t>
      </w:r>
    </w:p>
    <w:p w14:paraId="4B06114E" w14:textId="273B7441" w:rsidR="005E54CF" w:rsidRPr="00847E40" w:rsidRDefault="005E54CF" w:rsidP="005E54CF">
      <w:pPr>
        <w:spacing w:after="0"/>
        <w:rPr>
          <w:b/>
          <w:bCs/>
          <w:sz w:val="28"/>
          <w:szCs w:val="28"/>
        </w:rPr>
      </w:pPr>
      <w:r w:rsidRPr="00847E40">
        <w:rPr>
          <w:b/>
          <w:bCs/>
          <w:sz w:val="28"/>
          <w:szCs w:val="28"/>
        </w:rPr>
        <w:t>Q.R. Code for donations</w:t>
      </w:r>
      <w:r w:rsidRPr="00847E40">
        <w:rPr>
          <w:b/>
          <w:bCs/>
          <w:sz w:val="28"/>
          <w:szCs w:val="28"/>
        </w:rPr>
        <w:t xml:space="preserve">: </w:t>
      </w:r>
      <w:r w:rsidRPr="00847E40">
        <w:rPr>
          <w:sz w:val="28"/>
          <w:szCs w:val="28"/>
        </w:rPr>
        <w:t xml:space="preserve">As you arrived today you may have noticed </w:t>
      </w:r>
      <w:proofErr w:type="gramStart"/>
      <w:r w:rsidRPr="00847E40">
        <w:rPr>
          <w:sz w:val="28"/>
          <w:szCs w:val="28"/>
        </w:rPr>
        <w:t>a number of</w:t>
      </w:r>
      <w:proofErr w:type="gramEnd"/>
      <w:r w:rsidRPr="00847E40">
        <w:rPr>
          <w:sz w:val="28"/>
          <w:szCs w:val="28"/>
        </w:rPr>
        <w:t xml:space="preserve"> Q.R. codes on display. These take you to a donations page for the church, which you may find more convenient than bringing cash or a cheque.</w:t>
      </w:r>
    </w:p>
    <w:p w14:paraId="42D2CA82" w14:textId="77777777" w:rsidR="005E54CF" w:rsidRPr="00847E40" w:rsidRDefault="005E54CF" w:rsidP="005E54CF">
      <w:pPr>
        <w:spacing w:after="0"/>
        <w:rPr>
          <w:b/>
          <w:bCs/>
          <w:sz w:val="28"/>
          <w:szCs w:val="28"/>
        </w:rPr>
      </w:pPr>
    </w:p>
    <w:p w14:paraId="0D0C5000" w14:textId="24A9993C" w:rsidR="005E54CF" w:rsidRPr="00847E40" w:rsidRDefault="005E54CF" w:rsidP="005E54CF">
      <w:pPr>
        <w:spacing w:after="0"/>
        <w:rPr>
          <w:b/>
          <w:bCs/>
          <w:sz w:val="28"/>
          <w:szCs w:val="28"/>
        </w:rPr>
      </w:pPr>
      <w:r w:rsidRPr="00847E40">
        <w:rPr>
          <w:b/>
          <w:bCs/>
          <w:sz w:val="28"/>
          <w:szCs w:val="28"/>
        </w:rPr>
        <w:t>Numerate Volunteers</w:t>
      </w:r>
      <w:r w:rsidRPr="00847E40">
        <w:rPr>
          <w:b/>
          <w:bCs/>
          <w:sz w:val="28"/>
          <w:szCs w:val="28"/>
        </w:rPr>
        <w:t xml:space="preserve">: </w:t>
      </w:r>
      <w:r w:rsidRPr="00847E40">
        <w:rPr>
          <w:sz w:val="28"/>
          <w:szCs w:val="28"/>
        </w:rPr>
        <w:t xml:space="preserve">The collection taken at Mass </w:t>
      </w:r>
      <w:proofErr w:type="gramStart"/>
      <w:r w:rsidRPr="00847E40">
        <w:rPr>
          <w:sz w:val="28"/>
          <w:szCs w:val="28"/>
        </w:rPr>
        <w:t>has to</w:t>
      </w:r>
      <w:proofErr w:type="gramEnd"/>
      <w:r w:rsidRPr="00847E40">
        <w:rPr>
          <w:sz w:val="28"/>
          <w:szCs w:val="28"/>
        </w:rPr>
        <w:t xml:space="preserve"> be counted by two people, and it would be helpful to have some more volunteers willing to help with this; the more people involved then the lower the burden on each person. If you are willing to help, please speak to Fr. Thomas.</w:t>
      </w:r>
    </w:p>
    <w:p w14:paraId="2C65CBCB" w14:textId="77777777" w:rsidR="005E54CF" w:rsidRPr="00847E40" w:rsidRDefault="005E54CF" w:rsidP="005E54CF">
      <w:pPr>
        <w:spacing w:after="0"/>
        <w:rPr>
          <w:sz w:val="28"/>
          <w:szCs w:val="28"/>
        </w:rPr>
      </w:pPr>
    </w:p>
    <w:p w14:paraId="5D9A0386" w14:textId="4C6BD3DB" w:rsidR="005E54CF" w:rsidRPr="00847E40" w:rsidRDefault="005E54CF" w:rsidP="005E54CF">
      <w:pPr>
        <w:spacing w:after="0"/>
        <w:rPr>
          <w:b/>
          <w:bCs/>
          <w:sz w:val="28"/>
          <w:szCs w:val="28"/>
        </w:rPr>
      </w:pPr>
      <w:proofErr w:type="spellStart"/>
      <w:r w:rsidRPr="00847E40">
        <w:rPr>
          <w:b/>
          <w:bCs/>
          <w:sz w:val="28"/>
          <w:szCs w:val="28"/>
        </w:rPr>
        <w:t>Missio</w:t>
      </w:r>
      <w:proofErr w:type="spellEnd"/>
      <w:r w:rsidRPr="00847E40">
        <w:rPr>
          <w:b/>
          <w:bCs/>
          <w:sz w:val="28"/>
          <w:szCs w:val="28"/>
        </w:rPr>
        <w:t xml:space="preserve"> Boxes</w:t>
      </w:r>
      <w:r w:rsidRPr="00847E40">
        <w:rPr>
          <w:b/>
          <w:bCs/>
          <w:sz w:val="28"/>
          <w:szCs w:val="28"/>
        </w:rPr>
        <w:t xml:space="preserve">: </w:t>
      </w:r>
      <w:r w:rsidRPr="00847E40">
        <w:rPr>
          <w:sz w:val="28"/>
          <w:szCs w:val="28"/>
        </w:rPr>
        <w:t xml:space="preserve">If you have one of the red </w:t>
      </w:r>
      <w:proofErr w:type="spellStart"/>
      <w:r w:rsidRPr="00847E40">
        <w:rPr>
          <w:i/>
          <w:iCs/>
          <w:sz w:val="28"/>
          <w:szCs w:val="28"/>
        </w:rPr>
        <w:t>Missio</w:t>
      </w:r>
      <w:proofErr w:type="spellEnd"/>
      <w:r w:rsidRPr="00847E40">
        <w:rPr>
          <w:i/>
          <w:iCs/>
          <w:sz w:val="28"/>
          <w:szCs w:val="28"/>
        </w:rPr>
        <w:t xml:space="preserve"> </w:t>
      </w:r>
      <w:r w:rsidRPr="00847E40">
        <w:rPr>
          <w:sz w:val="28"/>
          <w:szCs w:val="28"/>
        </w:rPr>
        <w:t>boxes, please can you return to the sacristy so that the monies collected can be gathered and sent off to the charity.</w:t>
      </w:r>
    </w:p>
    <w:p w14:paraId="6C023EAE" w14:textId="77777777" w:rsidR="002F5F38" w:rsidRDefault="002F5F38" w:rsidP="005E54CF">
      <w:pPr>
        <w:spacing w:after="0"/>
        <w:rPr>
          <w:sz w:val="28"/>
          <w:szCs w:val="28"/>
        </w:rPr>
      </w:pPr>
    </w:p>
    <w:p w14:paraId="080603C8" w14:textId="580C5413" w:rsidR="005E54CF" w:rsidRPr="007870BE" w:rsidRDefault="005E54CF" w:rsidP="005E54CF">
      <w:pPr>
        <w:spacing w:after="0"/>
        <w:rPr>
          <w:b/>
          <w:bCs/>
          <w:sz w:val="28"/>
          <w:szCs w:val="28"/>
        </w:rPr>
      </w:pPr>
      <w:r w:rsidRPr="00847E40">
        <w:rPr>
          <w:b/>
          <w:bCs/>
          <w:sz w:val="28"/>
          <w:szCs w:val="28"/>
        </w:rPr>
        <w:t>Food Bank</w:t>
      </w:r>
      <w:r w:rsidR="007870BE">
        <w:rPr>
          <w:b/>
          <w:bCs/>
          <w:sz w:val="28"/>
          <w:szCs w:val="28"/>
        </w:rPr>
        <w:t xml:space="preserve">: </w:t>
      </w:r>
      <w:r w:rsidRPr="00847E40">
        <w:rPr>
          <w:sz w:val="28"/>
          <w:szCs w:val="28"/>
        </w:rPr>
        <w:t>The foodbank writes:</w:t>
      </w:r>
      <w:r w:rsidR="007870BE">
        <w:rPr>
          <w:b/>
          <w:bCs/>
          <w:sz w:val="28"/>
          <w:szCs w:val="28"/>
        </w:rPr>
        <w:t xml:space="preserve"> </w:t>
      </w:r>
      <w:r w:rsidRPr="00847E40">
        <w:rPr>
          <w:sz w:val="28"/>
          <w:szCs w:val="28"/>
        </w:rPr>
        <w:t>Thank for your donations.</w:t>
      </w:r>
      <w:r w:rsidRPr="00847E40">
        <w:rPr>
          <w:sz w:val="28"/>
          <w:szCs w:val="28"/>
        </w:rPr>
        <w:t xml:space="preserve"> </w:t>
      </w:r>
      <w:r w:rsidRPr="00847E40">
        <w:rPr>
          <w:sz w:val="28"/>
          <w:szCs w:val="28"/>
        </w:rPr>
        <w:t>This week we are looking for (tinned or packets) Potatoes &amp; Vegetables, Long Life Milk and Toilet Rolls.</w:t>
      </w:r>
    </w:p>
    <w:p w14:paraId="233EF13B" w14:textId="410EACFD" w:rsidR="005E54CF" w:rsidRPr="007870BE" w:rsidRDefault="005E54CF" w:rsidP="005E54CF">
      <w:pPr>
        <w:spacing w:after="0"/>
        <w:rPr>
          <w:b/>
          <w:bCs/>
          <w:sz w:val="28"/>
          <w:szCs w:val="28"/>
        </w:rPr>
      </w:pPr>
      <w:r w:rsidRPr="00847E40">
        <w:rPr>
          <w:b/>
          <w:bCs/>
          <w:sz w:val="28"/>
          <w:szCs w:val="28"/>
        </w:rPr>
        <w:lastRenderedPageBreak/>
        <w:t>Catholic Certificate in Religious Studies (CCRS) 2022-2023</w:t>
      </w:r>
      <w:r w:rsidRPr="00847E40">
        <w:rPr>
          <w:b/>
          <w:bCs/>
          <w:sz w:val="28"/>
          <w:szCs w:val="28"/>
        </w:rPr>
        <w:t xml:space="preserve">: </w:t>
      </w:r>
      <w:r w:rsidRPr="00847E40">
        <w:rPr>
          <w:sz w:val="28"/>
          <w:szCs w:val="28"/>
        </w:rPr>
        <w:t xml:space="preserve">The Catholic Certificate in Religious Studies is managed and awarded by the Board of Religious Studies on behalf of the Bishops’ Conference of England and Wales. The programme seeks to ensure that participants have a basic understanding of the central beliefs of the Catholic faith. This programme is available for catechists, lay leaders and other adults wishing to deepen their understanding of the Catholic faith and Catholic education, serving teachers in Catholic and other schools, and teachers in training preparing to take up posts in Catholic schools. The CCRS course programme is now available for 2022-2023 and there is a short presentation shown on the Diocesan website: </w:t>
      </w:r>
      <w:hyperlink r:id="rId11" w:anchor="ccrs" w:history="1">
        <w:r w:rsidRPr="00847E40">
          <w:rPr>
            <w:rStyle w:val="Hyperlink"/>
            <w:sz w:val="28"/>
            <w:szCs w:val="28"/>
          </w:rPr>
          <w:t>https://diocesehn.org.uk/education/continuing-professional-development-and-formation/#ccrs</w:t>
        </w:r>
      </w:hyperlink>
      <w:r w:rsidR="007870BE">
        <w:rPr>
          <w:sz w:val="28"/>
          <w:szCs w:val="28"/>
        </w:rPr>
        <w:t xml:space="preserve">. </w:t>
      </w:r>
      <w:r w:rsidRPr="00847E40">
        <w:rPr>
          <w:sz w:val="28"/>
          <w:szCs w:val="28"/>
        </w:rPr>
        <w:t xml:space="preserve">If anyone would like further information, they can contact Eamonn </w:t>
      </w:r>
      <w:proofErr w:type="spellStart"/>
      <w:r w:rsidRPr="00847E40">
        <w:rPr>
          <w:sz w:val="28"/>
          <w:szCs w:val="28"/>
        </w:rPr>
        <w:t>Diffley</w:t>
      </w:r>
      <w:proofErr w:type="spellEnd"/>
      <w:r w:rsidRPr="00847E40">
        <w:rPr>
          <w:sz w:val="28"/>
          <w:szCs w:val="28"/>
        </w:rPr>
        <w:t xml:space="preserve"> on 0191 243 3313 or email </w:t>
      </w:r>
      <w:hyperlink r:id="rId12" w:history="1">
        <w:r w:rsidRPr="00847E40">
          <w:rPr>
            <w:rStyle w:val="Hyperlink"/>
            <w:sz w:val="28"/>
            <w:szCs w:val="28"/>
          </w:rPr>
          <w:t>education@diocesehn.org.uk</w:t>
        </w:r>
      </w:hyperlink>
      <w:r w:rsidRPr="00847E40">
        <w:rPr>
          <w:sz w:val="28"/>
          <w:szCs w:val="28"/>
        </w:rPr>
        <w:t xml:space="preserve"> </w:t>
      </w:r>
    </w:p>
    <w:p w14:paraId="40B92B51" w14:textId="77777777" w:rsidR="005E54CF" w:rsidRPr="00847E40" w:rsidRDefault="005E54CF" w:rsidP="005E54CF">
      <w:pPr>
        <w:spacing w:after="0"/>
        <w:rPr>
          <w:sz w:val="28"/>
          <w:szCs w:val="28"/>
        </w:rPr>
      </w:pPr>
    </w:p>
    <w:p w14:paraId="42E3797F" w14:textId="0DC653A9" w:rsidR="005E54CF" w:rsidRPr="00847E40" w:rsidRDefault="005E54CF" w:rsidP="005E54CF">
      <w:pPr>
        <w:spacing w:after="0"/>
        <w:rPr>
          <w:b/>
          <w:bCs/>
          <w:sz w:val="28"/>
          <w:szCs w:val="28"/>
        </w:rPr>
      </w:pPr>
      <w:r w:rsidRPr="00847E40">
        <w:rPr>
          <w:b/>
          <w:bCs/>
          <w:sz w:val="28"/>
          <w:szCs w:val="28"/>
        </w:rPr>
        <w:t>Gardening Club</w:t>
      </w:r>
      <w:r w:rsidR="00847E40" w:rsidRPr="00847E40">
        <w:rPr>
          <w:b/>
          <w:bCs/>
          <w:sz w:val="28"/>
          <w:szCs w:val="28"/>
        </w:rPr>
        <w:t xml:space="preserve">: </w:t>
      </w:r>
      <w:r w:rsidRPr="00847E40">
        <w:rPr>
          <w:sz w:val="28"/>
          <w:szCs w:val="28"/>
        </w:rPr>
        <w:t xml:space="preserve">Thank you to those who gathered to work hard on our grounds in the gardening club last week. A reminder that over the summer, the gardening club will meet on the first Sunday of each month at 10am. A chance to enjoy fellowship and to look after and further beautify our church grounds. 7 August, 4 September, and 2 October. All are most welcome. If </w:t>
      </w:r>
      <w:proofErr w:type="spellStart"/>
      <w:r w:rsidRPr="00847E40">
        <w:rPr>
          <w:sz w:val="28"/>
          <w:szCs w:val="28"/>
        </w:rPr>
        <w:t>any body</w:t>
      </w:r>
      <w:proofErr w:type="spellEnd"/>
      <w:r w:rsidRPr="00847E40">
        <w:rPr>
          <w:sz w:val="28"/>
          <w:szCs w:val="28"/>
        </w:rPr>
        <w:t xml:space="preserve"> is interested in improving the grounds, but is unable to come to the club, work at other times is also very welcome.</w:t>
      </w:r>
    </w:p>
    <w:p w14:paraId="2BB8DFAB" w14:textId="77777777" w:rsidR="005E54CF" w:rsidRPr="00847E40" w:rsidRDefault="005E54CF" w:rsidP="005E54CF">
      <w:pPr>
        <w:spacing w:after="0"/>
        <w:rPr>
          <w:sz w:val="28"/>
          <w:szCs w:val="28"/>
        </w:rPr>
      </w:pPr>
    </w:p>
    <w:p w14:paraId="7F5F1613" w14:textId="5E076E8C" w:rsidR="005E54CF" w:rsidRPr="007870BE" w:rsidRDefault="005E54CF" w:rsidP="005E54CF">
      <w:pPr>
        <w:spacing w:after="0"/>
        <w:rPr>
          <w:b/>
          <w:bCs/>
          <w:sz w:val="28"/>
          <w:szCs w:val="28"/>
        </w:rPr>
      </w:pPr>
      <w:r w:rsidRPr="00847E40">
        <w:rPr>
          <w:b/>
          <w:bCs/>
          <w:sz w:val="28"/>
          <w:szCs w:val="28"/>
        </w:rPr>
        <w:t>Garden Party Sunday 21st August 2022 (time 2-4pm)</w:t>
      </w:r>
      <w:r w:rsidR="00847E40" w:rsidRPr="00847E40">
        <w:rPr>
          <w:b/>
          <w:bCs/>
          <w:sz w:val="28"/>
          <w:szCs w:val="28"/>
        </w:rPr>
        <w:t xml:space="preserve">: </w:t>
      </w:r>
      <w:r w:rsidRPr="00847E40">
        <w:rPr>
          <w:sz w:val="28"/>
          <w:szCs w:val="28"/>
        </w:rPr>
        <w:t xml:space="preserve">You are invited to enjoy some refreshments in the church gardens. Any bakes would be greatly appreciated so that we can offer something to our guests (please list all ingredients). Open invitation, bring friends, family, neighbours. </w:t>
      </w:r>
    </w:p>
    <w:p w14:paraId="6B5CB770" w14:textId="7906ECC5" w:rsidR="003E770B" w:rsidRPr="00847E40" w:rsidRDefault="005E54CF" w:rsidP="005E54CF">
      <w:pPr>
        <w:spacing w:after="0"/>
        <w:rPr>
          <w:sz w:val="28"/>
          <w:szCs w:val="28"/>
        </w:rPr>
      </w:pPr>
      <w:r w:rsidRPr="00847E40">
        <w:rPr>
          <w:sz w:val="28"/>
          <w:szCs w:val="28"/>
        </w:rPr>
        <w:t xml:space="preserve">We will also need a few volunteers to set up, serve refreshments and wash up afterwards. Please let Father Thomas or Nadia know if you can help or email </w:t>
      </w:r>
      <w:hyperlink r:id="rId13" w:history="1">
        <w:r w:rsidRPr="00847E40">
          <w:rPr>
            <w:rStyle w:val="Hyperlink"/>
            <w:sz w:val="28"/>
            <w:szCs w:val="28"/>
          </w:rPr>
          <w:t>smccbarnardcastle@gmail.com</w:t>
        </w:r>
      </w:hyperlink>
      <w:r w:rsidRPr="00847E40">
        <w:rPr>
          <w:sz w:val="28"/>
          <w:szCs w:val="28"/>
        </w:rPr>
        <w:t xml:space="preserve"> </w:t>
      </w:r>
    </w:p>
    <w:sectPr w:rsidR="003E770B" w:rsidRPr="00847E40" w:rsidSect="00C02111">
      <w:pgSz w:w="11900" w:h="16840"/>
      <w:pgMar w:top="1361" w:right="1077" w:bottom="1361"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1D02"/>
    <w:multiLevelType w:val="hybridMultilevel"/>
    <w:tmpl w:val="963AB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D6809"/>
    <w:multiLevelType w:val="hybridMultilevel"/>
    <w:tmpl w:val="BF3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jA0M7cwsDC0NDJQ0lEKTi0uzszPAykwrAUATzbfuywAAAA="/>
  </w:docVars>
  <w:rsids>
    <w:rsidRoot w:val="00344AAE"/>
    <w:rsid w:val="000065F2"/>
    <w:rsid w:val="0001267C"/>
    <w:rsid w:val="00016752"/>
    <w:rsid w:val="00021581"/>
    <w:rsid w:val="00022397"/>
    <w:rsid w:val="00033D76"/>
    <w:rsid w:val="00035D2A"/>
    <w:rsid w:val="00036391"/>
    <w:rsid w:val="00043A2C"/>
    <w:rsid w:val="00044472"/>
    <w:rsid w:val="000445E9"/>
    <w:rsid w:val="00051D3E"/>
    <w:rsid w:val="000532B6"/>
    <w:rsid w:val="000560D6"/>
    <w:rsid w:val="00071A8B"/>
    <w:rsid w:val="00072138"/>
    <w:rsid w:val="00073279"/>
    <w:rsid w:val="000735CC"/>
    <w:rsid w:val="00073A7E"/>
    <w:rsid w:val="00076936"/>
    <w:rsid w:val="00093519"/>
    <w:rsid w:val="000939D8"/>
    <w:rsid w:val="000947A6"/>
    <w:rsid w:val="000A189C"/>
    <w:rsid w:val="000A4AA9"/>
    <w:rsid w:val="000A7FD4"/>
    <w:rsid w:val="000B25AB"/>
    <w:rsid w:val="000C1132"/>
    <w:rsid w:val="000C466D"/>
    <w:rsid w:val="000C51E7"/>
    <w:rsid w:val="000D333F"/>
    <w:rsid w:val="000E509D"/>
    <w:rsid w:val="00100A96"/>
    <w:rsid w:val="001125E5"/>
    <w:rsid w:val="00112B2B"/>
    <w:rsid w:val="00131087"/>
    <w:rsid w:val="0013108A"/>
    <w:rsid w:val="00141A3E"/>
    <w:rsid w:val="00146FC4"/>
    <w:rsid w:val="00147E5F"/>
    <w:rsid w:val="001513D5"/>
    <w:rsid w:val="00156B41"/>
    <w:rsid w:val="00157806"/>
    <w:rsid w:val="0016229B"/>
    <w:rsid w:val="00163AFB"/>
    <w:rsid w:val="0016724A"/>
    <w:rsid w:val="00171A6D"/>
    <w:rsid w:val="00176799"/>
    <w:rsid w:val="00176C8D"/>
    <w:rsid w:val="00191E77"/>
    <w:rsid w:val="00194E1C"/>
    <w:rsid w:val="00196E0B"/>
    <w:rsid w:val="001A2D87"/>
    <w:rsid w:val="001A37B5"/>
    <w:rsid w:val="001A421B"/>
    <w:rsid w:val="001A4E41"/>
    <w:rsid w:val="001A5ED8"/>
    <w:rsid w:val="001B086D"/>
    <w:rsid w:val="001B39C5"/>
    <w:rsid w:val="001C1CA7"/>
    <w:rsid w:val="001D06BD"/>
    <w:rsid w:val="001D1AA3"/>
    <w:rsid w:val="001E0C27"/>
    <w:rsid w:val="001E2FCD"/>
    <w:rsid w:val="001E7463"/>
    <w:rsid w:val="001F3B45"/>
    <w:rsid w:val="001F4A31"/>
    <w:rsid w:val="001F6923"/>
    <w:rsid w:val="00203552"/>
    <w:rsid w:val="00206D48"/>
    <w:rsid w:val="002175D0"/>
    <w:rsid w:val="0022439A"/>
    <w:rsid w:val="00234BE8"/>
    <w:rsid w:val="00237762"/>
    <w:rsid w:val="002377E8"/>
    <w:rsid w:val="002421DD"/>
    <w:rsid w:val="00244C66"/>
    <w:rsid w:val="0027153A"/>
    <w:rsid w:val="00274226"/>
    <w:rsid w:val="00275B5F"/>
    <w:rsid w:val="00281812"/>
    <w:rsid w:val="00283994"/>
    <w:rsid w:val="00284316"/>
    <w:rsid w:val="002915D1"/>
    <w:rsid w:val="00292BAA"/>
    <w:rsid w:val="00294A71"/>
    <w:rsid w:val="00295519"/>
    <w:rsid w:val="002A3C97"/>
    <w:rsid w:val="002A6650"/>
    <w:rsid w:val="002B373B"/>
    <w:rsid w:val="002D305A"/>
    <w:rsid w:val="002D7010"/>
    <w:rsid w:val="002F25C6"/>
    <w:rsid w:val="002F27E7"/>
    <w:rsid w:val="002F5F38"/>
    <w:rsid w:val="00300B7B"/>
    <w:rsid w:val="003038A1"/>
    <w:rsid w:val="00304CDC"/>
    <w:rsid w:val="00306471"/>
    <w:rsid w:val="0031202A"/>
    <w:rsid w:val="00314900"/>
    <w:rsid w:val="003175EB"/>
    <w:rsid w:val="00321C6B"/>
    <w:rsid w:val="0032586B"/>
    <w:rsid w:val="003347F1"/>
    <w:rsid w:val="00337D3A"/>
    <w:rsid w:val="0034253E"/>
    <w:rsid w:val="00344AAE"/>
    <w:rsid w:val="00344C5F"/>
    <w:rsid w:val="003450AB"/>
    <w:rsid w:val="00352A72"/>
    <w:rsid w:val="00352C53"/>
    <w:rsid w:val="00355AA4"/>
    <w:rsid w:val="00357978"/>
    <w:rsid w:val="0036317E"/>
    <w:rsid w:val="00367A6D"/>
    <w:rsid w:val="00371727"/>
    <w:rsid w:val="003719F8"/>
    <w:rsid w:val="003766BA"/>
    <w:rsid w:val="0037759A"/>
    <w:rsid w:val="00381B48"/>
    <w:rsid w:val="003875B7"/>
    <w:rsid w:val="00396FA9"/>
    <w:rsid w:val="003A6BF1"/>
    <w:rsid w:val="003B01D4"/>
    <w:rsid w:val="003B32EA"/>
    <w:rsid w:val="003B5208"/>
    <w:rsid w:val="003B599B"/>
    <w:rsid w:val="003C1526"/>
    <w:rsid w:val="003D427E"/>
    <w:rsid w:val="003D5076"/>
    <w:rsid w:val="003E2014"/>
    <w:rsid w:val="003E683E"/>
    <w:rsid w:val="003E770B"/>
    <w:rsid w:val="003F16A2"/>
    <w:rsid w:val="003F2771"/>
    <w:rsid w:val="003F3C20"/>
    <w:rsid w:val="003F5764"/>
    <w:rsid w:val="003F5EE1"/>
    <w:rsid w:val="0040794F"/>
    <w:rsid w:val="004137AF"/>
    <w:rsid w:val="004145D7"/>
    <w:rsid w:val="004155F6"/>
    <w:rsid w:val="00417F70"/>
    <w:rsid w:val="00421F82"/>
    <w:rsid w:val="00426488"/>
    <w:rsid w:val="0042790A"/>
    <w:rsid w:val="004301DF"/>
    <w:rsid w:val="0043714C"/>
    <w:rsid w:val="00437972"/>
    <w:rsid w:val="00440C39"/>
    <w:rsid w:val="00450451"/>
    <w:rsid w:val="004533C1"/>
    <w:rsid w:val="00454DDA"/>
    <w:rsid w:val="00455488"/>
    <w:rsid w:val="00456431"/>
    <w:rsid w:val="0046483C"/>
    <w:rsid w:val="00473B3B"/>
    <w:rsid w:val="0047546C"/>
    <w:rsid w:val="0047716F"/>
    <w:rsid w:val="00477B0D"/>
    <w:rsid w:val="00477BF9"/>
    <w:rsid w:val="004838AC"/>
    <w:rsid w:val="00484724"/>
    <w:rsid w:val="00493B6A"/>
    <w:rsid w:val="00496512"/>
    <w:rsid w:val="004A527B"/>
    <w:rsid w:val="004B6A1D"/>
    <w:rsid w:val="004C63E8"/>
    <w:rsid w:val="004C69BB"/>
    <w:rsid w:val="004D47AA"/>
    <w:rsid w:val="004D7059"/>
    <w:rsid w:val="004E5C79"/>
    <w:rsid w:val="004E63DD"/>
    <w:rsid w:val="004E6801"/>
    <w:rsid w:val="004E7104"/>
    <w:rsid w:val="004E7D45"/>
    <w:rsid w:val="00501B09"/>
    <w:rsid w:val="0050403D"/>
    <w:rsid w:val="00510AE6"/>
    <w:rsid w:val="005209AF"/>
    <w:rsid w:val="00522126"/>
    <w:rsid w:val="00526ADA"/>
    <w:rsid w:val="00527CEB"/>
    <w:rsid w:val="00532FCD"/>
    <w:rsid w:val="00535599"/>
    <w:rsid w:val="00535957"/>
    <w:rsid w:val="00537E67"/>
    <w:rsid w:val="00540474"/>
    <w:rsid w:val="005414BA"/>
    <w:rsid w:val="00543085"/>
    <w:rsid w:val="00546691"/>
    <w:rsid w:val="00546E8E"/>
    <w:rsid w:val="005518B7"/>
    <w:rsid w:val="00554D9F"/>
    <w:rsid w:val="00556B80"/>
    <w:rsid w:val="0056000D"/>
    <w:rsid w:val="0056701C"/>
    <w:rsid w:val="00572374"/>
    <w:rsid w:val="0057709A"/>
    <w:rsid w:val="0058324C"/>
    <w:rsid w:val="00584264"/>
    <w:rsid w:val="00585E55"/>
    <w:rsid w:val="005861DB"/>
    <w:rsid w:val="005913E6"/>
    <w:rsid w:val="00593DCD"/>
    <w:rsid w:val="0059702C"/>
    <w:rsid w:val="00597917"/>
    <w:rsid w:val="005A3637"/>
    <w:rsid w:val="005A5AC9"/>
    <w:rsid w:val="005A659A"/>
    <w:rsid w:val="005B01CE"/>
    <w:rsid w:val="005B6EDE"/>
    <w:rsid w:val="005B77F8"/>
    <w:rsid w:val="005C1F5D"/>
    <w:rsid w:val="005C3E45"/>
    <w:rsid w:val="005D1C60"/>
    <w:rsid w:val="005D3B62"/>
    <w:rsid w:val="005D57C8"/>
    <w:rsid w:val="005E54CF"/>
    <w:rsid w:val="005E64FC"/>
    <w:rsid w:val="005F1C15"/>
    <w:rsid w:val="005F2D9B"/>
    <w:rsid w:val="00600CD3"/>
    <w:rsid w:val="006107FC"/>
    <w:rsid w:val="00612090"/>
    <w:rsid w:val="00624607"/>
    <w:rsid w:val="00625C2E"/>
    <w:rsid w:val="00626D5B"/>
    <w:rsid w:val="006310F2"/>
    <w:rsid w:val="00631445"/>
    <w:rsid w:val="0064074E"/>
    <w:rsid w:val="00646D11"/>
    <w:rsid w:val="00647952"/>
    <w:rsid w:val="006506CD"/>
    <w:rsid w:val="00660308"/>
    <w:rsid w:val="00660533"/>
    <w:rsid w:val="00666016"/>
    <w:rsid w:val="0067411F"/>
    <w:rsid w:val="00676625"/>
    <w:rsid w:val="00680092"/>
    <w:rsid w:val="0069164F"/>
    <w:rsid w:val="00692865"/>
    <w:rsid w:val="006941E7"/>
    <w:rsid w:val="00696BE7"/>
    <w:rsid w:val="006A006E"/>
    <w:rsid w:val="006A0DA7"/>
    <w:rsid w:val="006A4A87"/>
    <w:rsid w:val="006A79A2"/>
    <w:rsid w:val="006B1202"/>
    <w:rsid w:val="006B2174"/>
    <w:rsid w:val="006B2F99"/>
    <w:rsid w:val="006B51E0"/>
    <w:rsid w:val="006B6626"/>
    <w:rsid w:val="006B710E"/>
    <w:rsid w:val="006C342F"/>
    <w:rsid w:val="006C620E"/>
    <w:rsid w:val="006D07B3"/>
    <w:rsid w:val="006D282E"/>
    <w:rsid w:val="006D2943"/>
    <w:rsid w:val="006D33CD"/>
    <w:rsid w:val="006D465F"/>
    <w:rsid w:val="006D4F59"/>
    <w:rsid w:val="006E06D9"/>
    <w:rsid w:val="006E171C"/>
    <w:rsid w:val="006F1E70"/>
    <w:rsid w:val="006F34A3"/>
    <w:rsid w:val="007004E6"/>
    <w:rsid w:val="00700561"/>
    <w:rsid w:val="00711688"/>
    <w:rsid w:val="00716A08"/>
    <w:rsid w:val="00733F0A"/>
    <w:rsid w:val="00733FC2"/>
    <w:rsid w:val="007375E0"/>
    <w:rsid w:val="0074053E"/>
    <w:rsid w:val="00741CDF"/>
    <w:rsid w:val="00743222"/>
    <w:rsid w:val="00743AAE"/>
    <w:rsid w:val="0074579B"/>
    <w:rsid w:val="00753F46"/>
    <w:rsid w:val="00756845"/>
    <w:rsid w:val="007614C2"/>
    <w:rsid w:val="00762683"/>
    <w:rsid w:val="00762E1B"/>
    <w:rsid w:val="007701B8"/>
    <w:rsid w:val="00771CBD"/>
    <w:rsid w:val="00780506"/>
    <w:rsid w:val="00783B8A"/>
    <w:rsid w:val="007870BE"/>
    <w:rsid w:val="00787193"/>
    <w:rsid w:val="00790CF3"/>
    <w:rsid w:val="007A00EF"/>
    <w:rsid w:val="007A0DFB"/>
    <w:rsid w:val="007A2794"/>
    <w:rsid w:val="007A4AE9"/>
    <w:rsid w:val="007A71EA"/>
    <w:rsid w:val="007B3551"/>
    <w:rsid w:val="007B7080"/>
    <w:rsid w:val="007B774E"/>
    <w:rsid w:val="007D139A"/>
    <w:rsid w:val="007D270E"/>
    <w:rsid w:val="007E03F0"/>
    <w:rsid w:val="007E39E3"/>
    <w:rsid w:val="007F2999"/>
    <w:rsid w:val="007F3E8C"/>
    <w:rsid w:val="00800718"/>
    <w:rsid w:val="008008B2"/>
    <w:rsid w:val="0080496B"/>
    <w:rsid w:val="00805748"/>
    <w:rsid w:val="00810BB4"/>
    <w:rsid w:val="00812269"/>
    <w:rsid w:val="00813939"/>
    <w:rsid w:val="00815A19"/>
    <w:rsid w:val="00817C5C"/>
    <w:rsid w:val="008229FC"/>
    <w:rsid w:val="0082391C"/>
    <w:rsid w:val="00825A2A"/>
    <w:rsid w:val="0083190A"/>
    <w:rsid w:val="00831EB8"/>
    <w:rsid w:val="00833189"/>
    <w:rsid w:val="00835197"/>
    <w:rsid w:val="00835F9B"/>
    <w:rsid w:val="00836A60"/>
    <w:rsid w:val="00841E30"/>
    <w:rsid w:val="008440F9"/>
    <w:rsid w:val="00847E40"/>
    <w:rsid w:val="008509EC"/>
    <w:rsid w:val="00852DF9"/>
    <w:rsid w:val="00853EC2"/>
    <w:rsid w:val="00861063"/>
    <w:rsid w:val="00863D46"/>
    <w:rsid w:val="00870F59"/>
    <w:rsid w:val="008759A9"/>
    <w:rsid w:val="0087685D"/>
    <w:rsid w:val="008820E2"/>
    <w:rsid w:val="00887460"/>
    <w:rsid w:val="008913AE"/>
    <w:rsid w:val="00895CD8"/>
    <w:rsid w:val="008A056A"/>
    <w:rsid w:val="008A08C6"/>
    <w:rsid w:val="008A29D7"/>
    <w:rsid w:val="008A4D3C"/>
    <w:rsid w:val="008B37A9"/>
    <w:rsid w:val="008B4D27"/>
    <w:rsid w:val="008B4FAD"/>
    <w:rsid w:val="008D3354"/>
    <w:rsid w:val="008E00E0"/>
    <w:rsid w:val="008E54E7"/>
    <w:rsid w:val="008E597C"/>
    <w:rsid w:val="008E7EB5"/>
    <w:rsid w:val="008F2F2F"/>
    <w:rsid w:val="008F4151"/>
    <w:rsid w:val="008F6C7C"/>
    <w:rsid w:val="00902BE8"/>
    <w:rsid w:val="00904F2B"/>
    <w:rsid w:val="00917AFB"/>
    <w:rsid w:val="00917B7F"/>
    <w:rsid w:val="00917E45"/>
    <w:rsid w:val="00927E67"/>
    <w:rsid w:val="00936682"/>
    <w:rsid w:val="00941B25"/>
    <w:rsid w:val="00944B2C"/>
    <w:rsid w:val="009477CC"/>
    <w:rsid w:val="0096002D"/>
    <w:rsid w:val="00963E09"/>
    <w:rsid w:val="00964C80"/>
    <w:rsid w:val="00966C79"/>
    <w:rsid w:val="0096758C"/>
    <w:rsid w:val="00967880"/>
    <w:rsid w:val="00971D56"/>
    <w:rsid w:val="009848E7"/>
    <w:rsid w:val="00986383"/>
    <w:rsid w:val="00986ED4"/>
    <w:rsid w:val="00987A68"/>
    <w:rsid w:val="009939C7"/>
    <w:rsid w:val="00995126"/>
    <w:rsid w:val="00995AD1"/>
    <w:rsid w:val="009974F7"/>
    <w:rsid w:val="00997FC1"/>
    <w:rsid w:val="009A0E36"/>
    <w:rsid w:val="009A435C"/>
    <w:rsid w:val="009A614A"/>
    <w:rsid w:val="009C3EAD"/>
    <w:rsid w:val="009C3EED"/>
    <w:rsid w:val="009C45C1"/>
    <w:rsid w:val="009C5FBE"/>
    <w:rsid w:val="009C612A"/>
    <w:rsid w:val="009C77F2"/>
    <w:rsid w:val="009D0CCA"/>
    <w:rsid w:val="009D4999"/>
    <w:rsid w:val="009D6360"/>
    <w:rsid w:val="00A01438"/>
    <w:rsid w:val="00A05937"/>
    <w:rsid w:val="00A210C9"/>
    <w:rsid w:val="00A243A0"/>
    <w:rsid w:val="00A246FF"/>
    <w:rsid w:val="00A36294"/>
    <w:rsid w:val="00A3719D"/>
    <w:rsid w:val="00A40E30"/>
    <w:rsid w:val="00A54952"/>
    <w:rsid w:val="00A609F8"/>
    <w:rsid w:val="00A631F5"/>
    <w:rsid w:val="00A72ED5"/>
    <w:rsid w:val="00A73D1E"/>
    <w:rsid w:val="00A74AEB"/>
    <w:rsid w:val="00A775EC"/>
    <w:rsid w:val="00A80282"/>
    <w:rsid w:val="00A81F34"/>
    <w:rsid w:val="00A83B0D"/>
    <w:rsid w:val="00A853C6"/>
    <w:rsid w:val="00A93B30"/>
    <w:rsid w:val="00AB3309"/>
    <w:rsid w:val="00AC029B"/>
    <w:rsid w:val="00AC68EC"/>
    <w:rsid w:val="00AD33F9"/>
    <w:rsid w:val="00AD5A4D"/>
    <w:rsid w:val="00AE1BEC"/>
    <w:rsid w:val="00AE49AA"/>
    <w:rsid w:val="00AE4D1D"/>
    <w:rsid w:val="00AF2E69"/>
    <w:rsid w:val="00AF7485"/>
    <w:rsid w:val="00B07BEC"/>
    <w:rsid w:val="00B16130"/>
    <w:rsid w:val="00B22598"/>
    <w:rsid w:val="00B326B7"/>
    <w:rsid w:val="00B33B7D"/>
    <w:rsid w:val="00B41CAE"/>
    <w:rsid w:val="00B477C2"/>
    <w:rsid w:val="00B5551C"/>
    <w:rsid w:val="00B65ECB"/>
    <w:rsid w:val="00B6665B"/>
    <w:rsid w:val="00B66F83"/>
    <w:rsid w:val="00B733FB"/>
    <w:rsid w:val="00B82066"/>
    <w:rsid w:val="00B82914"/>
    <w:rsid w:val="00B851B5"/>
    <w:rsid w:val="00B8569E"/>
    <w:rsid w:val="00B86B19"/>
    <w:rsid w:val="00B9586E"/>
    <w:rsid w:val="00B95AB7"/>
    <w:rsid w:val="00B97A8A"/>
    <w:rsid w:val="00B97D09"/>
    <w:rsid w:val="00BA0887"/>
    <w:rsid w:val="00BA2C00"/>
    <w:rsid w:val="00BC0C77"/>
    <w:rsid w:val="00BC1021"/>
    <w:rsid w:val="00BD1C3D"/>
    <w:rsid w:val="00BD3017"/>
    <w:rsid w:val="00BD38BE"/>
    <w:rsid w:val="00BD5C04"/>
    <w:rsid w:val="00BD6F4C"/>
    <w:rsid w:val="00BE10C7"/>
    <w:rsid w:val="00BE140D"/>
    <w:rsid w:val="00BE40D4"/>
    <w:rsid w:val="00BE5E92"/>
    <w:rsid w:val="00BF0E7B"/>
    <w:rsid w:val="00BF2E92"/>
    <w:rsid w:val="00BF49F3"/>
    <w:rsid w:val="00BF602C"/>
    <w:rsid w:val="00C02111"/>
    <w:rsid w:val="00C0763E"/>
    <w:rsid w:val="00C1017E"/>
    <w:rsid w:val="00C118C9"/>
    <w:rsid w:val="00C12C8F"/>
    <w:rsid w:val="00C13EAC"/>
    <w:rsid w:val="00C23817"/>
    <w:rsid w:val="00C24635"/>
    <w:rsid w:val="00C30C0E"/>
    <w:rsid w:val="00C363FA"/>
    <w:rsid w:val="00C36969"/>
    <w:rsid w:val="00C423B0"/>
    <w:rsid w:val="00C43FD9"/>
    <w:rsid w:val="00C4491A"/>
    <w:rsid w:val="00C461DB"/>
    <w:rsid w:val="00C478D1"/>
    <w:rsid w:val="00C5724C"/>
    <w:rsid w:val="00C627B1"/>
    <w:rsid w:val="00C62F2C"/>
    <w:rsid w:val="00C63659"/>
    <w:rsid w:val="00C65776"/>
    <w:rsid w:val="00C65E63"/>
    <w:rsid w:val="00C65F87"/>
    <w:rsid w:val="00C66262"/>
    <w:rsid w:val="00C70D3C"/>
    <w:rsid w:val="00C84C71"/>
    <w:rsid w:val="00C90BF8"/>
    <w:rsid w:val="00C90C92"/>
    <w:rsid w:val="00C94299"/>
    <w:rsid w:val="00C94C5B"/>
    <w:rsid w:val="00C97984"/>
    <w:rsid w:val="00CA13A9"/>
    <w:rsid w:val="00CA2111"/>
    <w:rsid w:val="00CA609A"/>
    <w:rsid w:val="00CB4C50"/>
    <w:rsid w:val="00CB548A"/>
    <w:rsid w:val="00CC1BF8"/>
    <w:rsid w:val="00CC5C15"/>
    <w:rsid w:val="00CD406C"/>
    <w:rsid w:val="00CD4F71"/>
    <w:rsid w:val="00CD553F"/>
    <w:rsid w:val="00CD76A8"/>
    <w:rsid w:val="00CE103C"/>
    <w:rsid w:val="00CE212F"/>
    <w:rsid w:val="00CE357F"/>
    <w:rsid w:val="00CE5C3F"/>
    <w:rsid w:val="00CF1E93"/>
    <w:rsid w:val="00CF294A"/>
    <w:rsid w:val="00CF636B"/>
    <w:rsid w:val="00CF6B32"/>
    <w:rsid w:val="00CF7E79"/>
    <w:rsid w:val="00D02D61"/>
    <w:rsid w:val="00D0302E"/>
    <w:rsid w:val="00D06271"/>
    <w:rsid w:val="00D0767F"/>
    <w:rsid w:val="00D1241A"/>
    <w:rsid w:val="00D12966"/>
    <w:rsid w:val="00D1452A"/>
    <w:rsid w:val="00D210D9"/>
    <w:rsid w:val="00D263A9"/>
    <w:rsid w:val="00D30CBA"/>
    <w:rsid w:val="00D33B43"/>
    <w:rsid w:val="00D4218F"/>
    <w:rsid w:val="00D47FFA"/>
    <w:rsid w:val="00D52DD3"/>
    <w:rsid w:val="00D54199"/>
    <w:rsid w:val="00D5424D"/>
    <w:rsid w:val="00D72627"/>
    <w:rsid w:val="00D8503A"/>
    <w:rsid w:val="00D86380"/>
    <w:rsid w:val="00D87915"/>
    <w:rsid w:val="00D9078D"/>
    <w:rsid w:val="00D91CC0"/>
    <w:rsid w:val="00D96D4A"/>
    <w:rsid w:val="00D97DC8"/>
    <w:rsid w:val="00DA5CF2"/>
    <w:rsid w:val="00DB1AF7"/>
    <w:rsid w:val="00DB25A2"/>
    <w:rsid w:val="00DB3488"/>
    <w:rsid w:val="00DC46AB"/>
    <w:rsid w:val="00DC4D19"/>
    <w:rsid w:val="00DC6EC7"/>
    <w:rsid w:val="00DC7892"/>
    <w:rsid w:val="00DD2505"/>
    <w:rsid w:val="00DD757C"/>
    <w:rsid w:val="00DD779D"/>
    <w:rsid w:val="00DE3B5D"/>
    <w:rsid w:val="00DE5462"/>
    <w:rsid w:val="00DE5ED7"/>
    <w:rsid w:val="00DF0765"/>
    <w:rsid w:val="00DF446C"/>
    <w:rsid w:val="00E016E6"/>
    <w:rsid w:val="00E04299"/>
    <w:rsid w:val="00E0670D"/>
    <w:rsid w:val="00E10180"/>
    <w:rsid w:val="00E10D3C"/>
    <w:rsid w:val="00E135BA"/>
    <w:rsid w:val="00E17AEF"/>
    <w:rsid w:val="00E21A45"/>
    <w:rsid w:val="00E27726"/>
    <w:rsid w:val="00E324A8"/>
    <w:rsid w:val="00E32C09"/>
    <w:rsid w:val="00E362EB"/>
    <w:rsid w:val="00E36829"/>
    <w:rsid w:val="00E455E4"/>
    <w:rsid w:val="00E559A2"/>
    <w:rsid w:val="00E55FA9"/>
    <w:rsid w:val="00E6007A"/>
    <w:rsid w:val="00E67A32"/>
    <w:rsid w:val="00E77B56"/>
    <w:rsid w:val="00E80A5B"/>
    <w:rsid w:val="00E846C4"/>
    <w:rsid w:val="00E91E7F"/>
    <w:rsid w:val="00E92E63"/>
    <w:rsid w:val="00E93B74"/>
    <w:rsid w:val="00E975C3"/>
    <w:rsid w:val="00EA49E0"/>
    <w:rsid w:val="00EA5A97"/>
    <w:rsid w:val="00EA76C1"/>
    <w:rsid w:val="00EB4C23"/>
    <w:rsid w:val="00EB5179"/>
    <w:rsid w:val="00EB6480"/>
    <w:rsid w:val="00EC5490"/>
    <w:rsid w:val="00EC5C38"/>
    <w:rsid w:val="00ED2402"/>
    <w:rsid w:val="00ED399C"/>
    <w:rsid w:val="00ED45FD"/>
    <w:rsid w:val="00ED7023"/>
    <w:rsid w:val="00EE2AED"/>
    <w:rsid w:val="00EE4250"/>
    <w:rsid w:val="00EE68C2"/>
    <w:rsid w:val="00EE6926"/>
    <w:rsid w:val="00F13773"/>
    <w:rsid w:val="00F13E52"/>
    <w:rsid w:val="00F16C5C"/>
    <w:rsid w:val="00F3045D"/>
    <w:rsid w:val="00F311CF"/>
    <w:rsid w:val="00F31D97"/>
    <w:rsid w:val="00F33CD0"/>
    <w:rsid w:val="00F40818"/>
    <w:rsid w:val="00F43988"/>
    <w:rsid w:val="00F4493A"/>
    <w:rsid w:val="00F4619D"/>
    <w:rsid w:val="00F462D2"/>
    <w:rsid w:val="00F47C19"/>
    <w:rsid w:val="00F55F1F"/>
    <w:rsid w:val="00F6134A"/>
    <w:rsid w:val="00F62B18"/>
    <w:rsid w:val="00F71897"/>
    <w:rsid w:val="00F82F20"/>
    <w:rsid w:val="00F87A8B"/>
    <w:rsid w:val="00F9089E"/>
    <w:rsid w:val="00F908B6"/>
    <w:rsid w:val="00FB34F1"/>
    <w:rsid w:val="00FB4184"/>
    <w:rsid w:val="00FC1A75"/>
    <w:rsid w:val="00FD0D28"/>
    <w:rsid w:val="00FD0E26"/>
    <w:rsid w:val="00FD2238"/>
    <w:rsid w:val="00FD6A26"/>
    <w:rsid w:val="00FD6E62"/>
    <w:rsid w:val="00FE246C"/>
    <w:rsid w:val="00FE75EC"/>
    <w:rsid w:val="00FF0250"/>
    <w:rsid w:val="00FF03A6"/>
    <w:rsid w:val="00FF17EC"/>
    <w:rsid w:val="00FF4087"/>
    <w:rsid w:val="00F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8AE"/>
  <w15:chartTrackingRefBased/>
  <w15:docId w15:val="{77C14E8A-9801-FB46-850B-94A060B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GB"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E41"/>
    <w:rPr>
      <w:color w:val="0563C1" w:themeColor="hyperlink"/>
      <w:u w:val="single"/>
    </w:rPr>
  </w:style>
  <w:style w:type="character" w:styleId="UnresolvedMention">
    <w:name w:val="Unresolved Mention"/>
    <w:basedOn w:val="DefaultParagraphFont"/>
    <w:uiPriority w:val="99"/>
    <w:semiHidden/>
    <w:unhideWhenUsed/>
    <w:rsid w:val="001A4E41"/>
    <w:rPr>
      <w:color w:val="605E5C"/>
      <w:shd w:val="clear" w:color="auto" w:fill="E1DFDD"/>
    </w:rPr>
  </w:style>
  <w:style w:type="paragraph" w:styleId="ListParagraph">
    <w:name w:val="List Paragraph"/>
    <w:basedOn w:val="Normal"/>
    <w:uiPriority w:val="34"/>
    <w:qFormat/>
    <w:rsid w:val="001A4E41"/>
    <w:pPr>
      <w:ind w:left="720"/>
      <w:contextualSpacing/>
    </w:pPr>
  </w:style>
  <w:style w:type="character" w:styleId="FollowedHyperlink">
    <w:name w:val="FollowedHyperlink"/>
    <w:basedOn w:val="DefaultParagraphFont"/>
    <w:uiPriority w:val="99"/>
    <w:semiHidden/>
    <w:unhideWhenUsed/>
    <w:rsid w:val="00381B48"/>
    <w:rPr>
      <w:color w:val="954F72" w:themeColor="followedHyperlink"/>
      <w:u w:val="single"/>
    </w:rPr>
  </w:style>
  <w:style w:type="paragraph" w:styleId="BalloonText">
    <w:name w:val="Balloon Text"/>
    <w:basedOn w:val="Normal"/>
    <w:link w:val="BalloonTextChar"/>
    <w:uiPriority w:val="99"/>
    <w:semiHidden/>
    <w:unhideWhenUsed/>
    <w:rsid w:val="00804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6B"/>
    <w:rPr>
      <w:rFonts w:ascii="Segoe UI" w:hAnsi="Segoe UI" w:cs="Segoe UI"/>
      <w:sz w:val="18"/>
      <w:szCs w:val="18"/>
    </w:rPr>
  </w:style>
  <w:style w:type="paragraph" w:customStyle="1" w:styleId="western">
    <w:name w:val="western"/>
    <w:basedOn w:val="Normal"/>
    <w:rsid w:val="003F2771"/>
    <w:pPr>
      <w:spacing w:before="100" w:beforeAutospacing="1" w:after="100" w:afterAutospacing="1" w:line="240" w:lineRule="auto"/>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2397">
      <w:bodyDiv w:val="1"/>
      <w:marLeft w:val="0"/>
      <w:marRight w:val="0"/>
      <w:marTop w:val="0"/>
      <w:marBottom w:val="0"/>
      <w:divBdr>
        <w:top w:val="none" w:sz="0" w:space="0" w:color="auto"/>
        <w:left w:val="none" w:sz="0" w:space="0" w:color="auto"/>
        <w:bottom w:val="none" w:sz="0" w:space="0" w:color="auto"/>
        <w:right w:val="none" w:sz="0" w:space="0" w:color="auto"/>
      </w:divBdr>
    </w:div>
    <w:div w:id="128279202">
      <w:bodyDiv w:val="1"/>
      <w:marLeft w:val="0"/>
      <w:marRight w:val="0"/>
      <w:marTop w:val="0"/>
      <w:marBottom w:val="0"/>
      <w:divBdr>
        <w:top w:val="none" w:sz="0" w:space="0" w:color="auto"/>
        <w:left w:val="none" w:sz="0" w:space="0" w:color="auto"/>
        <w:bottom w:val="none" w:sz="0" w:space="0" w:color="auto"/>
        <w:right w:val="none" w:sz="0" w:space="0" w:color="auto"/>
      </w:divBdr>
    </w:div>
    <w:div w:id="159196966">
      <w:bodyDiv w:val="1"/>
      <w:marLeft w:val="0"/>
      <w:marRight w:val="0"/>
      <w:marTop w:val="0"/>
      <w:marBottom w:val="0"/>
      <w:divBdr>
        <w:top w:val="none" w:sz="0" w:space="0" w:color="auto"/>
        <w:left w:val="none" w:sz="0" w:space="0" w:color="auto"/>
        <w:bottom w:val="none" w:sz="0" w:space="0" w:color="auto"/>
        <w:right w:val="none" w:sz="0" w:space="0" w:color="auto"/>
      </w:divBdr>
    </w:div>
    <w:div w:id="194848719">
      <w:bodyDiv w:val="1"/>
      <w:marLeft w:val="0"/>
      <w:marRight w:val="0"/>
      <w:marTop w:val="0"/>
      <w:marBottom w:val="0"/>
      <w:divBdr>
        <w:top w:val="none" w:sz="0" w:space="0" w:color="auto"/>
        <w:left w:val="none" w:sz="0" w:space="0" w:color="auto"/>
        <w:bottom w:val="none" w:sz="0" w:space="0" w:color="auto"/>
        <w:right w:val="none" w:sz="0" w:space="0" w:color="auto"/>
      </w:divBdr>
    </w:div>
    <w:div w:id="272052716">
      <w:bodyDiv w:val="1"/>
      <w:marLeft w:val="0"/>
      <w:marRight w:val="0"/>
      <w:marTop w:val="0"/>
      <w:marBottom w:val="0"/>
      <w:divBdr>
        <w:top w:val="none" w:sz="0" w:space="0" w:color="auto"/>
        <w:left w:val="none" w:sz="0" w:space="0" w:color="auto"/>
        <w:bottom w:val="none" w:sz="0" w:space="0" w:color="auto"/>
        <w:right w:val="none" w:sz="0" w:space="0" w:color="auto"/>
      </w:divBdr>
      <w:divsChild>
        <w:div w:id="906307972">
          <w:marLeft w:val="0"/>
          <w:marRight w:val="0"/>
          <w:marTop w:val="0"/>
          <w:marBottom w:val="0"/>
          <w:divBdr>
            <w:top w:val="none" w:sz="0" w:space="0" w:color="auto"/>
            <w:left w:val="none" w:sz="0" w:space="0" w:color="auto"/>
            <w:bottom w:val="none" w:sz="0" w:space="0" w:color="auto"/>
            <w:right w:val="none" w:sz="0" w:space="0" w:color="auto"/>
          </w:divBdr>
        </w:div>
        <w:div w:id="1130326293">
          <w:marLeft w:val="0"/>
          <w:marRight w:val="0"/>
          <w:marTop w:val="0"/>
          <w:marBottom w:val="0"/>
          <w:divBdr>
            <w:top w:val="none" w:sz="0" w:space="0" w:color="auto"/>
            <w:left w:val="none" w:sz="0" w:space="0" w:color="auto"/>
            <w:bottom w:val="none" w:sz="0" w:space="0" w:color="auto"/>
            <w:right w:val="none" w:sz="0" w:space="0" w:color="auto"/>
          </w:divBdr>
        </w:div>
        <w:div w:id="1632133748">
          <w:marLeft w:val="0"/>
          <w:marRight w:val="0"/>
          <w:marTop w:val="0"/>
          <w:marBottom w:val="0"/>
          <w:divBdr>
            <w:top w:val="none" w:sz="0" w:space="0" w:color="auto"/>
            <w:left w:val="none" w:sz="0" w:space="0" w:color="auto"/>
            <w:bottom w:val="none" w:sz="0" w:space="0" w:color="auto"/>
            <w:right w:val="none" w:sz="0" w:space="0" w:color="auto"/>
          </w:divBdr>
        </w:div>
      </w:divsChild>
    </w:div>
    <w:div w:id="286015028">
      <w:bodyDiv w:val="1"/>
      <w:marLeft w:val="0"/>
      <w:marRight w:val="0"/>
      <w:marTop w:val="0"/>
      <w:marBottom w:val="0"/>
      <w:divBdr>
        <w:top w:val="none" w:sz="0" w:space="0" w:color="auto"/>
        <w:left w:val="none" w:sz="0" w:space="0" w:color="auto"/>
        <w:bottom w:val="none" w:sz="0" w:space="0" w:color="auto"/>
        <w:right w:val="none" w:sz="0" w:space="0" w:color="auto"/>
      </w:divBdr>
    </w:div>
    <w:div w:id="310064785">
      <w:bodyDiv w:val="1"/>
      <w:marLeft w:val="0"/>
      <w:marRight w:val="0"/>
      <w:marTop w:val="0"/>
      <w:marBottom w:val="0"/>
      <w:divBdr>
        <w:top w:val="none" w:sz="0" w:space="0" w:color="auto"/>
        <w:left w:val="none" w:sz="0" w:space="0" w:color="auto"/>
        <w:bottom w:val="none" w:sz="0" w:space="0" w:color="auto"/>
        <w:right w:val="none" w:sz="0" w:space="0" w:color="auto"/>
      </w:divBdr>
    </w:div>
    <w:div w:id="332342624">
      <w:bodyDiv w:val="1"/>
      <w:marLeft w:val="0"/>
      <w:marRight w:val="0"/>
      <w:marTop w:val="0"/>
      <w:marBottom w:val="0"/>
      <w:divBdr>
        <w:top w:val="none" w:sz="0" w:space="0" w:color="auto"/>
        <w:left w:val="none" w:sz="0" w:space="0" w:color="auto"/>
        <w:bottom w:val="none" w:sz="0" w:space="0" w:color="auto"/>
        <w:right w:val="none" w:sz="0" w:space="0" w:color="auto"/>
      </w:divBdr>
    </w:div>
    <w:div w:id="340160952">
      <w:bodyDiv w:val="1"/>
      <w:marLeft w:val="0"/>
      <w:marRight w:val="0"/>
      <w:marTop w:val="0"/>
      <w:marBottom w:val="0"/>
      <w:divBdr>
        <w:top w:val="none" w:sz="0" w:space="0" w:color="auto"/>
        <w:left w:val="none" w:sz="0" w:space="0" w:color="auto"/>
        <w:bottom w:val="none" w:sz="0" w:space="0" w:color="auto"/>
        <w:right w:val="none" w:sz="0" w:space="0" w:color="auto"/>
      </w:divBdr>
      <w:divsChild>
        <w:div w:id="1764573391">
          <w:marLeft w:val="0"/>
          <w:marRight w:val="0"/>
          <w:marTop w:val="0"/>
          <w:marBottom w:val="0"/>
          <w:divBdr>
            <w:top w:val="none" w:sz="0" w:space="0" w:color="auto"/>
            <w:left w:val="none" w:sz="0" w:space="0" w:color="auto"/>
            <w:bottom w:val="none" w:sz="0" w:space="0" w:color="auto"/>
            <w:right w:val="none" w:sz="0" w:space="0" w:color="auto"/>
          </w:divBdr>
        </w:div>
        <w:div w:id="1313753257">
          <w:marLeft w:val="0"/>
          <w:marRight w:val="0"/>
          <w:marTop w:val="0"/>
          <w:marBottom w:val="0"/>
          <w:divBdr>
            <w:top w:val="none" w:sz="0" w:space="0" w:color="auto"/>
            <w:left w:val="none" w:sz="0" w:space="0" w:color="auto"/>
            <w:bottom w:val="none" w:sz="0" w:space="0" w:color="auto"/>
            <w:right w:val="none" w:sz="0" w:space="0" w:color="auto"/>
          </w:divBdr>
        </w:div>
      </w:divsChild>
    </w:div>
    <w:div w:id="348223121">
      <w:bodyDiv w:val="1"/>
      <w:marLeft w:val="0"/>
      <w:marRight w:val="0"/>
      <w:marTop w:val="0"/>
      <w:marBottom w:val="0"/>
      <w:divBdr>
        <w:top w:val="none" w:sz="0" w:space="0" w:color="auto"/>
        <w:left w:val="none" w:sz="0" w:space="0" w:color="auto"/>
        <w:bottom w:val="none" w:sz="0" w:space="0" w:color="auto"/>
        <w:right w:val="none" w:sz="0" w:space="0" w:color="auto"/>
      </w:divBdr>
    </w:div>
    <w:div w:id="368533276">
      <w:bodyDiv w:val="1"/>
      <w:marLeft w:val="0"/>
      <w:marRight w:val="0"/>
      <w:marTop w:val="0"/>
      <w:marBottom w:val="0"/>
      <w:divBdr>
        <w:top w:val="none" w:sz="0" w:space="0" w:color="auto"/>
        <w:left w:val="none" w:sz="0" w:space="0" w:color="auto"/>
        <w:bottom w:val="none" w:sz="0" w:space="0" w:color="auto"/>
        <w:right w:val="none" w:sz="0" w:space="0" w:color="auto"/>
      </w:divBdr>
    </w:div>
    <w:div w:id="416748544">
      <w:bodyDiv w:val="1"/>
      <w:marLeft w:val="0"/>
      <w:marRight w:val="0"/>
      <w:marTop w:val="0"/>
      <w:marBottom w:val="0"/>
      <w:divBdr>
        <w:top w:val="none" w:sz="0" w:space="0" w:color="auto"/>
        <w:left w:val="none" w:sz="0" w:space="0" w:color="auto"/>
        <w:bottom w:val="none" w:sz="0" w:space="0" w:color="auto"/>
        <w:right w:val="none" w:sz="0" w:space="0" w:color="auto"/>
      </w:divBdr>
    </w:div>
    <w:div w:id="520821031">
      <w:bodyDiv w:val="1"/>
      <w:marLeft w:val="0"/>
      <w:marRight w:val="0"/>
      <w:marTop w:val="0"/>
      <w:marBottom w:val="0"/>
      <w:divBdr>
        <w:top w:val="none" w:sz="0" w:space="0" w:color="auto"/>
        <w:left w:val="none" w:sz="0" w:space="0" w:color="auto"/>
        <w:bottom w:val="none" w:sz="0" w:space="0" w:color="auto"/>
        <w:right w:val="none" w:sz="0" w:space="0" w:color="auto"/>
      </w:divBdr>
    </w:div>
    <w:div w:id="543566426">
      <w:bodyDiv w:val="1"/>
      <w:marLeft w:val="0"/>
      <w:marRight w:val="0"/>
      <w:marTop w:val="0"/>
      <w:marBottom w:val="0"/>
      <w:divBdr>
        <w:top w:val="none" w:sz="0" w:space="0" w:color="auto"/>
        <w:left w:val="none" w:sz="0" w:space="0" w:color="auto"/>
        <w:bottom w:val="none" w:sz="0" w:space="0" w:color="auto"/>
        <w:right w:val="none" w:sz="0" w:space="0" w:color="auto"/>
      </w:divBdr>
    </w:div>
    <w:div w:id="598099670">
      <w:bodyDiv w:val="1"/>
      <w:marLeft w:val="0"/>
      <w:marRight w:val="0"/>
      <w:marTop w:val="0"/>
      <w:marBottom w:val="0"/>
      <w:divBdr>
        <w:top w:val="none" w:sz="0" w:space="0" w:color="auto"/>
        <w:left w:val="none" w:sz="0" w:space="0" w:color="auto"/>
        <w:bottom w:val="none" w:sz="0" w:space="0" w:color="auto"/>
        <w:right w:val="none" w:sz="0" w:space="0" w:color="auto"/>
      </w:divBdr>
    </w:div>
    <w:div w:id="657079933">
      <w:bodyDiv w:val="1"/>
      <w:marLeft w:val="0"/>
      <w:marRight w:val="0"/>
      <w:marTop w:val="0"/>
      <w:marBottom w:val="0"/>
      <w:divBdr>
        <w:top w:val="none" w:sz="0" w:space="0" w:color="auto"/>
        <w:left w:val="none" w:sz="0" w:space="0" w:color="auto"/>
        <w:bottom w:val="none" w:sz="0" w:space="0" w:color="auto"/>
        <w:right w:val="none" w:sz="0" w:space="0" w:color="auto"/>
      </w:divBdr>
    </w:div>
    <w:div w:id="755515126">
      <w:bodyDiv w:val="1"/>
      <w:marLeft w:val="0"/>
      <w:marRight w:val="0"/>
      <w:marTop w:val="0"/>
      <w:marBottom w:val="0"/>
      <w:divBdr>
        <w:top w:val="none" w:sz="0" w:space="0" w:color="auto"/>
        <w:left w:val="none" w:sz="0" w:space="0" w:color="auto"/>
        <w:bottom w:val="none" w:sz="0" w:space="0" w:color="auto"/>
        <w:right w:val="none" w:sz="0" w:space="0" w:color="auto"/>
      </w:divBdr>
      <w:divsChild>
        <w:div w:id="1807889029">
          <w:marLeft w:val="0"/>
          <w:marRight w:val="0"/>
          <w:marTop w:val="0"/>
          <w:marBottom w:val="0"/>
          <w:divBdr>
            <w:top w:val="none" w:sz="0" w:space="0" w:color="auto"/>
            <w:left w:val="none" w:sz="0" w:space="0" w:color="auto"/>
            <w:bottom w:val="none" w:sz="0" w:space="0" w:color="auto"/>
            <w:right w:val="none" w:sz="0" w:space="0" w:color="auto"/>
          </w:divBdr>
        </w:div>
        <w:div w:id="845707173">
          <w:marLeft w:val="0"/>
          <w:marRight w:val="0"/>
          <w:marTop w:val="0"/>
          <w:marBottom w:val="0"/>
          <w:divBdr>
            <w:top w:val="none" w:sz="0" w:space="0" w:color="auto"/>
            <w:left w:val="none" w:sz="0" w:space="0" w:color="auto"/>
            <w:bottom w:val="none" w:sz="0" w:space="0" w:color="auto"/>
            <w:right w:val="none" w:sz="0" w:space="0" w:color="auto"/>
          </w:divBdr>
        </w:div>
        <w:div w:id="854805270">
          <w:marLeft w:val="0"/>
          <w:marRight w:val="0"/>
          <w:marTop w:val="0"/>
          <w:marBottom w:val="0"/>
          <w:divBdr>
            <w:top w:val="none" w:sz="0" w:space="0" w:color="auto"/>
            <w:left w:val="none" w:sz="0" w:space="0" w:color="auto"/>
            <w:bottom w:val="none" w:sz="0" w:space="0" w:color="auto"/>
            <w:right w:val="none" w:sz="0" w:space="0" w:color="auto"/>
          </w:divBdr>
        </w:div>
      </w:divsChild>
    </w:div>
    <w:div w:id="757675103">
      <w:bodyDiv w:val="1"/>
      <w:marLeft w:val="0"/>
      <w:marRight w:val="0"/>
      <w:marTop w:val="0"/>
      <w:marBottom w:val="0"/>
      <w:divBdr>
        <w:top w:val="none" w:sz="0" w:space="0" w:color="auto"/>
        <w:left w:val="none" w:sz="0" w:space="0" w:color="auto"/>
        <w:bottom w:val="none" w:sz="0" w:space="0" w:color="auto"/>
        <w:right w:val="none" w:sz="0" w:space="0" w:color="auto"/>
      </w:divBdr>
    </w:div>
    <w:div w:id="790830388">
      <w:bodyDiv w:val="1"/>
      <w:marLeft w:val="0"/>
      <w:marRight w:val="0"/>
      <w:marTop w:val="0"/>
      <w:marBottom w:val="0"/>
      <w:divBdr>
        <w:top w:val="none" w:sz="0" w:space="0" w:color="auto"/>
        <w:left w:val="none" w:sz="0" w:space="0" w:color="auto"/>
        <w:bottom w:val="none" w:sz="0" w:space="0" w:color="auto"/>
        <w:right w:val="none" w:sz="0" w:space="0" w:color="auto"/>
      </w:divBdr>
    </w:div>
    <w:div w:id="866408053">
      <w:bodyDiv w:val="1"/>
      <w:marLeft w:val="0"/>
      <w:marRight w:val="0"/>
      <w:marTop w:val="0"/>
      <w:marBottom w:val="0"/>
      <w:divBdr>
        <w:top w:val="none" w:sz="0" w:space="0" w:color="auto"/>
        <w:left w:val="none" w:sz="0" w:space="0" w:color="auto"/>
        <w:bottom w:val="none" w:sz="0" w:space="0" w:color="auto"/>
        <w:right w:val="none" w:sz="0" w:space="0" w:color="auto"/>
      </w:divBdr>
    </w:div>
    <w:div w:id="926841312">
      <w:bodyDiv w:val="1"/>
      <w:marLeft w:val="0"/>
      <w:marRight w:val="0"/>
      <w:marTop w:val="0"/>
      <w:marBottom w:val="0"/>
      <w:divBdr>
        <w:top w:val="none" w:sz="0" w:space="0" w:color="auto"/>
        <w:left w:val="none" w:sz="0" w:space="0" w:color="auto"/>
        <w:bottom w:val="none" w:sz="0" w:space="0" w:color="auto"/>
        <w:right w:val="none" w:sz="0" w:space="0" w:color="auto"/>
      </w:divBdr>
    </w:div>
    <w:div w:id="1031765090">
      <w:bodyDiv w:val="1"/>
      <w:marLeft w:val="0"/>
      <w:marRight w:val="0"/>
      <w:marTop w:val="0"/>
      <w:marBottom w:val="0"/>
      <w:divBdr>
        <w:top w:val="none" w:sz="0" w:space="0" w:color="auto"/>
        <w:left w:val="none" w:sz="0" w:space="0" w:color="auto"/>
        <w:bottom w:val="none" w:sz="0" w:space="0" w:color="auto"/>
        <w:right w:val="none" w:sz="0" w:space="0" w:color="auto"/>
      </w:divBdr>
    </w:div>
    <w:div w:id="1155805718">
      <w:bodyDiv w:val="1"/>
      <w:marLeft w:val="0"/>
      <w:marRight w:val="0"/>
      <w:marTop w:val="0"/>
      <w:marBottom w:val="0"/>
      <w:divBdr>
        <w:top w:val="none" w:sz="0" w:space="0" w:color="auto"/>
        <w:left w:val="none" w:sz="0" w:space="0" w:color="auto"/>
        <w:bottom w:val="none" w:sz="0" w:space="0" w:color="auto"/>
        <w:right w:val="none" w:sz="0" w:space="0" w:color="auto"/>
      </w:divBdr>
    </w:div>
    <w:div w:id="1225986519">
      <w:bodyDiv w:val="1"/>
      <w:marLeft w:val="0"/>
      <w:marRight w:val="0"/>
      <w:marTop w:val="0"/>
      <w:marBottom w:val="0"/>
      <w:divBdr>
        <w:top w:val="none" w:sz="0" w:space="0" w:color="auto"/>
        <w:left w:val="none" w:sz="0" w:space="0" w:color="auto"/>
        <w:bottom w:val="none" w:sz="0" w:space="0" w:color="auto"/>
        <w:right w:val="none" w:sz="0" w:space="0" w:color="auto"/>
      </w:divBdr>
      <w:divsChild>
        <w:div w:id="941844433">
          <w:marLeft w:val="0"/>
          <w:marRight w:val="0"/>
          <w:marTop w:val="0"/>
          <w:marBottom w:val="0"/>
          <w:divBdr>
            <w:top w:val="none" w:sz="0" w:space="0" w:color="auto"/>
            <w:left w:val="none" w:sz="0" w:space="0" w:color="auto"/>
            <w:bottom w:val="none" w:sz="0" w:space="0" w:color="auto"/>
            <w:right w:val="none" w:sz="0" w:space="0" w:color="auto"/>
          </w:divBdr>
        </w:div>
        <w:div w:id="1697389205">
          <w:marLeft w:val="0"/>
          <w:marRight w:val="0"/>
          <w:marTop w:val="0"/>
          <w:marBottom w:val="0"/>
          <w:divBdr>
            <w:top w:val="none" w:sz="0" w:space="0" w:color="auto"/>
            <w:left w:val="none" w:sz="0" w:space="0" w:color="auto"/>
            <w:bottom w:val="none" w:sz="0" w:space="0" w:color="auto"/>
            <w:right w:val="none" w:sz="0" w:space="0" w:color="auto"/>
          </w:divBdr>
        </w:div>
      </w:divsChild>
    </w:div>
    <w:div w:id="1612585262">
      <w:bodyDiv w:val="1"/>
      <w:marLeft w:val="0"/>
      <w:marRight w:val="0"/>
      <w:marTop w:val="0"/>
      <w:marBottom w:val="0"/>
      <w:divBdr>
        <w:top w:val="none" w:sz="0" w:space="0" w:color="auto"/>
        <w:left w:val="none" w:sz="0" w:space="0" w:color="auto"/>
        <w:bottom w:val="none" w:sz="0" w:space="0" w:color="auto"/>
        <w:right w:val="none" w:sz="0" w:space="0" w:color="auto"/>
      </w:divBdr>
    </w:div>
    <w:div w:id="1633948954">
      <w:bodyDiv w:val="1"/>
      <w:marLeft w:val="0"/>
      <w:marRight w:val="0"/>
      <w:marTop w:val="0"/>
      <w:marBottom w:val="0"/>
      <w:divBdr>
        <w:top w:val="none" w:sz="0" w:space="0" w:color="auto"/>
        <w:left w:val="none" w:sz="0" w:space="0" w:color="auto"/>
        <w:bottom w:val="none" w:sz="0" w:space="0" w:color="auto"/>
        <w:right w:val="none" w:sz="0" w:space="0" w:color="auto"/>
      </w:divBdr>
      <w:divsChild>
        <w:div w:id="1885870241">
          <w:marLeft w:val="0"/>
          <w:marRight w:val="0"/>
          <w:marTop w:val="0"/>
          <w:marBottom w:val="0"/>
          <w:divBdr>
            <w:top w:val="none" w:sz="0" w:space="0" w:color="auto"/>
            <w:left w:val="none" w:sz="0" w:space="0" w:color="auto"/>
            <w:bottom w:val="none" w:sz="0" w:space="0" w:color="auto"/>
            <w:right w:val="none" w:sz="0" w:space="0" w:color="auto"/>
          </w:divBdr>
        </w:div>
      </w:divsChild>
    </w:div>
    <w:div w:id="1656375286">
      <w:bodyDiv w:val="1"/>
      <w:marLeft w:val="0"/>
      <w:marRight w:val="0"/>
      <w:marTop w:val="0"/>
      <w:marBottom w:val="0"/>
      <w:divBdr>
        <w:top w:val="none" w:sz="0" w:space="0" w:color="auto"/>
        <w:left w:val="none" w:sz="0" w:space="0" w:color="auto"/>
        <w:bottom w:val="none" w:sz="0" w:space="0" w:color="auto"/>
        <w:right w:val="none" w:sz="0" w:space="0" w:color="auto"/>
      </w:divBdr>
    </w:div>
    <w:div w:id="1730182278">
      <w:bodyDiv w:val="1"/>
      <w:marLeft w:val="0"/>
      <w:marRight w:val="0"/>
      <w:marTop w:val="0"/>
      <w:marBottom w:val="0"/>
      <w:divBdr>
        <w:top w:val="none" w:sz="0" w:space="0" w:color="auto"/>
        <w:left w:val="none" w:sz="0" w:space="0" w:color="auto"/>
        <w:bottom w:val="none" w:sz="0" w:space="0" w:color="auto"/>
        <w:right w:val="none" w:sz="0" w:space="0" w:color="auto"/>
      </w:divBdr>
    </w:div>
    <w:div w:id="1759477542">
      <w:bodyDiv w:val="1"/>
      <w:marLeft w:val="0"/>
      <w:marRight w:val="0"/>
      <w:marTop w:val="0"/>
      <w:marBottom w:val="0"/>
      <w:divBdr>
        <w:top w:val="none" w:sz="0" w:space="0" w:color="auto"/>
        <w:left w:val="none" w:sz="0" w:space="0" w:color="auto"/>
        <w:bottom w:val="none" w:sz="0" w:space="0" w:color="auto"/>
        <w:right w:val="none" w:sz="0" w:space="0" w:color="auto"/>
      </w:divBdr>
    </w:div>
    <w:div w:id="1810130255">
      <w:bodyDiv w:val="1"/>
      <w:marLeft w:val="0"/>
      <w:marRight w:val="0"/>
      <w:marTop w:val="0"/>
      <w:marBottom w:val="0"/>
      <w:divBdr>
        <w:top w:val="none" w:sz="0" w:space="0" w:color="auto"/>
        <w:left w:val="none" w:sz="0" w:space="0" w:color="auto"/>
        <w:bottom w:val="none" w:sz="0" w:space="0" w:color="auto"/>
        <w:right w:val="none" w:sz="0" w:space="0" w:color="auto"/>
      </w:divBdr>
    </w:div>
    <w:div w:id="1837525854">
      <w:bodyDiv w:val="1"/>
      <w:marLeft w:val="0"/>
      <w:marRight w:val="0"/>
      <w:marTop w:val="0"/>
      <w:marBottom w:val="0"/>
      <w:divBdr>
        <w:top w:val="none" w:sz="0" w:space="0" w:color="auto"/>
        <w:left w:val="none" w:sz="0" w:space="0" w:color="auto"/>
        <w:bottom w:val="none" w:sz="0" w:space="0" w:color="auto"/>
        <w:right w:val="none" w:sz="0" w:space="0" w:color="auto"/>
      </w:divBdr>
    </w:div>
    <w:div w:id="1892108443">
      <w:bodyDiv w:val="1"/>
      <w:marLeft w:val="0"/>
      <w:marRight w:val="0"/>
      <w:marTop w:val="0"/>
      <w:marBottom w:val="0"/>
      <w:divBdr>
        <w:top w:val="none" w:sz="0" w:space="0" w:color="auto"/>
        <w:left w:val="none" w:sz="0" w:space="0" w:color="auto"/>
        <w:bottom w:val="none" w:sz="0" w:space="0" w:color="auto"/>
        <w:right w:val="none" w:sz="0" w:space="0" w:color="auto"/>
      </w:divBdr>
    </w:div>
    <w:div w:id="2040859290">
      <w:bodyDiv w:val="1"/>
      <w:marLeft w:val="0"/>
      <w:marRight w:val="0"/>
      <w:marTop w:val="0"/>
      <w:marBottom w:val="0"/>
      <w:divBdr>
        <w:top w:val="none" w:sz="0" w:space="0" w:color="auto"/>
        <w:left w:val="none" w:sz="0" w:space="0" w:color="auto"/>
        <w:bottom w:val="none" w:sz="0" w:space="0" w:color="auto"/>
        <w:right w:val="none" w:sz="0" w:space="0" w:color="auto"/>
      </w:divBdr>
    </w:div>
    <w:div w:id="2044285996">
      <w:bodyDiv w:val="1"/>
      <w:marLeft w:val="0"/>
      <w:marRight w:val="0"/>
      <w:marTop w:val="0"/>
      <w:marBottom w:val="0"/>
      <w:divBdr>
        <w:top w:val="none" w:sz="0" w:space="0" w:color="auto"/>
        <w:left w:val="none" w:sz="0" w:space="0" w:color="auto"/>
        <w:bottom w:val="none" w:sz="0" w:space="0" w:color="auto"/>
        <w:right w:val="none" w:sz="0" w:space="0" w:color="auto"/>
      </w:divBdr>
    </w:div>
    <w:div w:id="21208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mccbarnardcastle" TargetMode="External"/><Relationship Id="rId13" Type="http://schemas.openxmlformats.org/officeDocument/2006/relationships/hyperlink" Target="mailto:smccbarnardcastle@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dioceseh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ocesehn.org.uk/education/continuing-professional-development-and-form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bernadette.org.uk" TargetMode="External"/><Relationship Id="rId4" Type="http://schemas.openxmlformats.org/officeDocument/2006/relationships/numbering" Target="numbering.xml"/><Relationship Id="rId9" Type="http://schemas.openxmlformats.org/officeDocument/2006/relationships/hyperlink" Target="mailto:barnardcastle.stmary@rcdh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3F518-7D66-47EE-9F9F-6B49492D4E1C}">
  <ds:schemaRefs>
    <ds:schemaRef ds:uri="http://schemas.microsoft.com/sharepoint/v3/contenttype/forms"/>
  </ds:schemaRefs>
</ds:datastoreItem>
</file>

<file path=customXml/itemProps2.xml><?xml version="1.0" encoding="utf-8"?>
<ds:datastoreItem xmlns:ds="http://schemas.openxmlformats.org/officeDocument/2006/customXml" ds:itemID="{7F8E5FE7-9081-4A82-9A63-7E7AC45DCC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E41D6-5D86-42D2-85F4-0F1E5417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Mason</dc:creator>
  <cp:keywords/>
  <dc:description/>
  <cp:lastModifiedBy>Eillis Sweeney</cp:lastModifiedBy>
  <cp:revision>2</cp:revision>
  <cp:lastPrinted>2022-05-20T16:00:00Z</cp:lastPrinted>
  <dcterms:created xsi:type="dcterms:W3CDTF">2022-08-04T18:20:00Z</dcterms:created>
  <dcterms:modified xsi:type="dcterms:W3CDTF">2022-08-04T18:20:00Z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