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35D6" w14:textId="355AC90D" w:rsidR="00320229" w:rsidRDefault="007770EC" w:rsidP="00320229">
      <w:r>
        <w:rPr>
          <w:noProof/>
        </w:rPr>
        <mc:AlternateContent>
          <mc:Choice Requires="wps">
            <w:drawing>
              <wp:anchor distT="45720" distB="45720" distL="114300" distR="114300" simplePos="0" relativeHeight="251657216" behindDoc="0" locked="0" layoutInCell="1" allowOverlap="1" wp14:anchorId="4A0EBD03" wp14:editId="37F17DB0">
                <wp:simplePos x="0" y="0"/>
                <wp:positionH relativeFrom="margin">
                  <wp:posOffset>-476250</wp:posOffset>
                </wp:positionH>
                <wp:positionV relativeFrom="paragraph">
                  <wp:posOffset>1600200</wp:posOffset>
                </wp:positionV>
                <wp:extent cx="6696075" cy="407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4076700"/>
                        </a:xfrm>
                        <a:prstGeom prst="rect">
                          <a:avLst/>
                        </a:prstGeom>
                        <a:noFill/>
                        <a:ln w="9525">
                          <a:noFill/>
                          <a:miter lim="800000"/>
                          <a:headEnd/>
                          <a:tailEnd/>
                        </a:ln>
                      </wps:spPr>
                      <wps:txbx>
                        <w:txbxContent>
                          <w:p w14:paraId="7926D754" w14:textId="4EC7DA64" w:rsidR="005A3719" w:rsidRPr="00D8799C" w:rsidRDefault="005A3719">
                            <w:pPr>
                              <w:rPr>
                                <w:sz w:val="20"/>
                                <w:szCs w:val="20"/>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127"/>
                              <w:gridCol w:w="1313"/>
                              <w:gridCol w:w="1947"/>
                              <w:gridCol w:w="5098"/>
                            </w:tblGrid>
                            <w:tr w:rsidR="005A3719" w:rsidRPr="00D8799C" w14:paraId="30D5473D" w14:textId="77777777" w:rsidTr="0003395C">
                              <w:trPr>
                                <w:trHeight w:val="540"/>
                              </w:trPr>
                              <w:tc>
                                <w:tcPr>
                                  <w:tcW w:w="10485" w:type="dxa"/>
                                  <w:gridSpan w:val="4"/>
                                </w:tcPr>
                                <w:p w14:paraId="12646722" w14:textId="1A3AE3B5" w:rsidR="005A3719" w:rsidRPr="00672E90" w:rsidRDefault="005A3719" w:rsidP="005A3719">
                                  <w:pPr>
                                    <w:jc w:val="center"/>
                                    <w:rPr>
                                      <w:b/>
                                      <w:bCs/>
                                      <w:sz w:val="28"/>
                                      <w:szCs w:val="28"/>
                                    </w:rPr>
                                  </w:pPr>
                                  <w:r w:rsidRPr="00672E90">
                                    <w:rPr>
                                      <w:b/>
                                      <w:bCs/>
                                      <w:sz w:val="28"/>
                                      <w:szCs w:val="28"/>
                                    </w:rPr>
                                    <w:t>Services this week</w:t>
                                  </w:r>
                                </w:p>
                              </w:tc>
                            </w:tr>
                            <w:tr w:rsidR="005A3719" w:rsidRPr="00D8799C" w14:paraId="1386FA35" w14:textId="77777777" w:rsidTr="00B24CEA">
                              <w:tc>
                                <w:tcPr>
                                  <w:tcW w:w="2127" w:type="dxa"/>
                                </w:tcPr>
                                <w:p w14:paraId="621FA115" w14:textId="77777777" w:rsidR="005A3719" w:rsidRPr="005B6D16" w:rsidRDefault="005A3719" w:rsidP="005A3719">
                                  <w:pPr>
                                    <w:jc w:val="left"/>
                                    <w:rPr>
                                      <w:sz w:val="25"/>
                                      <w:szCs w:val="25"/>
                                    </w:rPr>
                                  </w:pPr>
                                  <w:r w:rsidRPr="005B6D16">
                                    <w:rPr>
                                      <w:b/>
                                      <w:bCs/>
                                      <w:sz w:val="25"/>
                                      <w:szCs w:val="25"/>
                                    </w:rPr>
                                    <w:t>Day</w:t>
                                  </w:r>
                                </w:p>
                              </w:tc>
                              <w:tc>
                                <w:tcPr>
                                  <w:tcW w:w="1313" w:type="dxa"/>
                                </w:tcPr>
                                <w:p w14:paraId="72738E4C" w14:textId="77777777" w:rsidR="005A3719" w:rsidRPr="005B6D16" w:rsidRDefault="005A3719" w:rsidP="005A3719">
                                  <w:pPr>
                                    <w:jc w:val="left"/>
                                    <w:rPr>
                                      <w:sz w:val="25"/>
                                      <w:szCs w:val="25"/>
                                    </w:rPr>
                                  </w:pPr>
                                  <w:r w:rsidRPr="005B6D16">
                                    <w:rPr>
                                      <w:b/>
                                      <w:bCs/>
                                      <w:sz w:val="25"/>
                                      <w:szCs w:val="25"/>
                                    </w:rPr>
                                    <w:t>Time</w:t>
                                  </w:r>
                                </w:p>
                              </w:tc>
                              <w:tc>
                                <w:tcPr>
                                  <w:tcW w:w="1947" w:type="dxa"/>
                                </w:tcPr>
                                <w:p w14:paraId="5626FA7C" w14:textId="77777777" w:rsidR="005A3719" w:rsidRPr="005B6D16" w:rsidRDefault="005A3719" w:rsidP="005A3719">
                                  <w:pPr>
                                    <w:jc w:val="left"/>
                                    <w:rPr>
                                      <w:sz w:val="25"/>
                                      <w:szCs w:val="25"/>
                                    </w:rPr>
                                  </w:pPr>
                                  <w:r w:rsidRPr="005B6D16">
                                    <w:rPr>
                                      <w:b/>
                                      <w:bCs/>
                                      <w:sz w:val="25"/>
                                      <w:szCs w:val="25"/>
                                    </w:rPr>
                                    <w:t>Location</w:t>
                                  </w:r>
                                </w:p>
                              </w:tc>
                              <w:tc>
                                <w:tcPr>
                                  <w:tcW w:w="5098" w:type="dxa"/>
                                </w:tcPr>
                                <w:p w14:paraId="30645112" w14:textId="77777777" w:rsidR="005A3719" w:rsidRPr="005B6D16" w:rsidRDefault="005A3719" w:rsidP="005A3719">
                                  <w:pPr>
                                    <w:jc w:val="left"/>
                                    <w:rPr>
                                      <w:sz w:val="25"/>
                                      <w:szCs w:val="25"/>
                                    </w:rPr>
                                  </w:pPr>
                                  <w:r w:rsidRPr="005B6D16">
                                    <w:rPr>
                                      <w:b/>
                                      <w:bCs/>
                                      <w:sz w:val="25"/>
                                      <w:szCs w:val="25"/>
                                    </w:rPr>
                                    <w:t>Celebration</w:t>
                                  </w:r>
                                </w:p>
                              </w:tc>
                            </w:tr>
                            <w:tr w:rsidR="007770EC" w:rsidRPr="00D8799C" w14:paraId="4DC706C7" w14:textId="77777777" w:rsidTr="00B24CEA">
                              <w:tc>
                                <w:tcPr>
                                  <w:tcW w:w="2127" w:type="dxa"/>
                                </w:tcPr>
                                <w:p w14:paraId="3C396E7D" w14:textId="1B69CF08" w:rsidR="007770EC" w:rsidRPr="007770EC" w:rsidRDefault="007770EC" w:rsidP="007770EC">
                                  <w:pPr>
                                    <w:jc w:val="left"/>
                                    <w:rPr>
                                      <w:sz w:val="25"/>
                                      <w:szCs w:val="25"/>
                                    </w:rPr>
                                  </w:pPr>
                                  <w:r w:rsidRPr="007770EC">
                                    <w:rPr>
                                      <w:sz w:val="25"/>
                                      <w:szCs w:val="25"/>
                                    </w:rPr>
                                    <w:t>Saturday 25</w:t>
                                  </w:r>
                                  <w:r w:rsidRPr="007770EC">
                                    <w:rPr>
                                      <w:sz w:val="25"/>
                                      <w:szCs w:val="25"/>
                                      <w:vertAlign w:val="superscript"/>
                                    </w:rPr>
                                    <w:t>th</w:t>
                                  </w:r>
                                </w:p>
                              </w:tc>
                              <w:tc>
                                <w:tcPr>
                                  <w:tcW w:w="1313" w:type="dxa"/>
                                </w:tcPr>
                                <w:p w14:paraId="025083D6" w14:textId="14B9B033" w:rsidR="007770EC" w:rsidRPr="007770EC" w:rsidRDefault="007770EC" w:rsidP="007770EC">
                                  <w:pPr>
                                    <w:jc w:val="left"/>
                                    <w:rPr>
                                      <w:sz w:val="25"/>
                                      <w:szCs w:val="25"/>
                                    </w:rPr>
                                  </w:pPr>
                                  <w:r w:rsidRPr="007770EC">
                                    <w:rPr>
                                      <w:sz w:val="25"/>
                                      <w:szCs w:val="25"/>
                                    </w:rPr>
                                    <w:t>6.30pm</w:t>
                                  </w:r>
                                </w:p>
                              </w:tc>
                              <w:tc>
                                <w:tcPr>
                                  <w:tcW w:w="1947" w:type="dxa"/>
                                </w:tcPr>
                                <w:p w14:paraId="65DE54B9" w14:textId="22E3040C" w:rsidR="007770EC" w:rsidRPr="007770EC" w:rsidRDefault="007770EC" w:rsidP="007770EC">
                                  <w:pPr>
                                    <w:jc w:val="left"/>
                                    <w:rPr>
                                      <w:sz w:val="25"/>
                                      <w:szCs w:val="25"/>
                                    </w:rPr>
                                  </w:pPr>
                                  <w:r w:rsidRPr="007770EC">
                                    <w:rPr>
                                      <w:sz w:val="25"/>
                                      <w:szCs w:val="25"/>
                                    </w:rPr>
                                    <w:t>Barnard Castle</w:t>
                                  </w:r>
                                </w:p>
                              </w:tc>
                              <w:tc>
                                <w:tcPr>
                                  <w:tcW w:w="5098" w:type="dxa"/>
                                </w:tcPr>
                                <w:p w14:paraId="1D652EF4" w14:textId="1251B556" w:rsidR="007770EC" w:rsidRPr="007770EC" w:rsidRDefault="007770EC" w:rsidP="007770EC">
                                  <w:pPr>
                                    <w:jc w:val="left"/>
                                    <w:rPr>
                                      <w:b/>
                                      <w:bCs/>
                                      <w:sz w:val="25"/>
                                      <w:szCs w:val="25"/>
                                    </w:rPr>
                                  </w:pPr>
                                  <w:r w:rsidRPr="007770EC">
                                    <w:rPr>
                                      <w:sz w:val="25"/>
                                      <w:szCs w:val="25"/>
                                    </w:rPr>
                                    <w:t>First Sunday of Lent</w:t>
                                  </w:r>
                                </w:p>
                              </w:tc>
                            </w:tr>
                            <w:tr w:rsidR="007770EC" w:rsidRPr="00D8799C" w14:paraId="6825B5F7" w14:textId="77777777" w:rsidTr="00B24CEA">
                              <w:tc>
                                <w:tcPr>
                                  <w:tcW w:w="2127" w:type="dxa"/>
                                </w:tcPr>
                                <w:p w14:paraId="675BECB6" w14:textId="02431FB5" w:rsidR="007770EC" w:rsidRPr="007770EC" w:rsidRDefault="007770EC" w:rsidP="007770EC">
                                  <w:pPr>
                                    <w:jc w:val="left"/>
                                    <w:rPr>
                                      <w:sz w:val="25"/>
                                      <w:szCs w:val="25"/>
                                    </w:rPr>
                                  </w:pPr>
                                  <w:r w:rsidRPr="007770EC">
                                    <w:rPr>
                                      <w:sz w:val="25"/>
                                      <w:szCs w:val="25"/>
                                    </w:rPr>
                                    <w:t>Sunday 26</w:t>
                                  </w:r>
                                  <w:r w:rsidRPr="007770EC">
                                    <w:rPr>
                                      <w:sz w:val="25"/>
                                      <w:szCs w:val="25"/>
                                      <w:vertAlign w:val="superscript"/>
                                    </w:rPr>
                                    <w:t>th</w:t>
                                  </w:r>
                                </w:p>
                              </w:tc>
                              <w:tc>
                                <w:tcPr>
                                  <w:tcW w:w="1313" w:type="dxa"/>
                                </w:tcPr>
                                <w:p w14:paraId="4C94FBF3" w14:textId="54F1C413" w:rsidR="007770EC" w:rsidRPr="007770EC" w:rsidRDefault="007770EC" w:rsidP="007770EC">
                                  <w:pPr>
                                    <w:jc w:val="left"/>
                                    <w:rPr>
                                      <w:sz w:val="25"/>
                                      <w:szCs w:val="25"/>
                                    </w:rPr>
                                  </w:pPr>
                                  <w:r w:rsidRPr="007770EC">
                                    <w:rPr>
                                      <w:sz w:val="25"/>
                                      <w:szCs w:val="25"/>
                                    </w:rPr>
                                    <w:t>9.30am</w:t>
                                  </w:r>
                                </w:p>
                              </w:tc>
                              <w:tc>
                                <w:tcPr>
                                  <w:tcW w:w="1947" w:type="dxa"/>
                                </w:tcPr>
                                <w:p w14:paraId="0A928075" w14:textId="338D0DA1" w:rsidR="007770EC" w:rsidRPr="007770EC" w:rsidRDefault="007770EC" w:rsidP="007770EC">
                                  <w:pPr>
                                    <w:jc w:val="left"/>
                                    <w:rPr>
                                      <w:sz w:val="25"/>
                                      <w:szCs w:val="25"/>
                                    </w:rPr>
                                  </w:pPr>
                                  <w:proofErr w:type="spellStart"/>
                                  <w:r w:rsidRPr="007770EC">
                                    <w:rPr>
                                      <w:sz w:val="25"/>
                                      <w:szCs w:val="25"/>
                                    </w:rPr>
                                    <w:t>Gainford</w:t>
                                  </w:r>
                                  <w:proofErr w:type="spellEnd"/>
                                </w:p>
                              </w:tc>
                              <w:tc>
                                <w:tcPr>
                                  <w:tcW w:w="5098" w:type="dxa"/>
                                </w:tcPr>
                                <w:p w14:paraId="3156C08D" w14:textId="453B80D5" w:rsidR="007770EC" w:rsidRPr="007770EC" w:rsidRDefault="007770EC" w:rsidP="007770EC">
                                  <w:pPr>
                                    <w:jc w:val="left"/>
                                    <w:rPr>
                                      <w:sz w:val="25"/>
                                      <w:szCs w:val="25"/>
                                    </w:rPr>
                                  </w:pPr>
                                  <w:r w:rsidRPr="007770EC">
                                    <w:rPr>
                                      <w:sz w:val="25"/>
                                      <w:szCs w:val="25"/>
                                    </w:rPr>
                                    <w:t>First Sunday of Lent</w:t>
                                  </w:r>
                                </w:p>
                              </w:tc>
                            </w:tr>
                            <w:tr w:rsidR="007770EC" w:rsidRPr="00D8799C" w14:paraId="77601D2D" w14:textId="77777777" w:rsidTr="00B24CEA">
                              <w:tc>
                                <w:tcPr>
                                  <w:tcW w:w="2127" w:type="dxa"/>
                                </w:tcPr>
                                <w:p w14:paraId="09C2AF48" w14:textId="692D22BF" w:rsidR="007770EC" w:rsidRPr="007770EC" w:rsidRDefault="007770EC" w:rsidP="007770EC">
                                  <w:pPr>
                                    <w:jc w:val="left"/>
                                    <w:rPr>
                                      <w:sz w:val="25"/>
                                      <w:szCs w:val="25"/>
                                    </w:rPr>
                                  </w:pPr>
                                  <w:r w:rsidRPr="007770EC">
                                    <w:rPr>
                                      <w:sz w:val="25"/>
                                      <w:szCs w:val="25"/>
                                    </w:rPr>
                                    <w:t>Sunday 26</w:t>
                                  </w:r>
                                  <w:r w:rsidRPr="007770EC">
                                    <w:rPr>
                                      <w:sz w:val="25"/>
                                      <w:szCs w:val="25"/>
                                      <w:vertAlign w:val="superscript"/>
                                    </w:rPr>
                                    <w:t>th</w:t>
                                  </w:r>
                                </w:p>
                              </w:tc>
                              <w:tc>
                                <w:tcPr>
                                  <w:tcW w:w="1313" w:type="dxa"/>
                                </w:tcPr>
                                <w:p w14:paraId="0CCB1BE0" w14:textId="6832AC62" w:rsidR="007770EC" w:rsidRPr="007770EC" w:rsidRDefault="007770EC" w:rsidP="007770EC">
                                  <w:pPr>
                                    <w:jc w:val="left"/>
                                    <w:rPr>
                                      <w:sz w:val="25"/>
                                      <w:szCs w:val="25"/>
                                    </w:rPr>
                                  </w:pPr>
                                  <w:r w:rsidRPr="007770EC">
                                    <w:rPr>
                                      <w:sz w:val="25"/>
                                      <w:szCs w:val="25"/>
                                    </w:rPr>
                                    <w:t>11.30am</w:t>
                                  </w:r>
                                </w:p>
                              </w:tc>
                              <w:tc>
                                <w:tcPr>
                                  <w:tcW w:w="1947" w:type="dxa"/>
                                </w:tcPr>
                                <w:p w14:paraId="66F9151F" w14:textId="1AB1C9C3" w:rsidR="007770EC" w:rsidRPr="007770EC" w:rsidRDefault="007770EC" w:rsidP="007770EC">
                                  <w:pPr>
                                    <w:jc w:val="left"/>
                                    <w:rPr>
                                      <w:sz w:val="25"/>
                                      <w:szCs w:val="25"/>
                                    </w:rPr>
                                  </w:pPr>
                                  <w:proofErr w:type="spellStart"/>
                                  <w:r w:rsidRPr="007770EC">
                                    <w:rPr>
                                      <w:sz w:val="25"/>
                                      <w:szCs w:val="25"/>
                                    </w:rPr>
                                    <w:t>Gainford</w:t>
                                  </w:r>
                                  <w:proofErr w:type="spellEnd"/>
                                  <w:r w:rsidRPr="007770EC">
                                    <w:rPr>
                                      <w:sz w:val="25"/>
                                      <w:szCs w:val="25"/>
                                    </w:rPr>
                                    <w:t xml:space="preserve"> (Ord.)</w:t>
                                  </w:r>
                                </w:p>
                              </w:tc>
                              <w:tc>
                                <w:tcPr>
                                  <w:tcW w:w="5098" w:type="dxa"/>
                                </w:tcPr>
                                <w:p w14:paraId="7CAC41AA" w14:textId="64EC4D55" w:rsidR="007770EC" w:rsidRPr="007770EC" w:rsidRDefault="007770EC" w:rsidP="007770EC">
                                  <w:pPr>
                                    <w:jc w:val="left"/>
                                    <w:rPr>
                                      <w:sz w:val="25"/>
                                      <w:szCs w:val="25"/>
                                    </w:rPr>
                                  </w:pPr>
                                  <w:r w:rsidRPr="007770EC">
                                    <w:rPr>
                                      <w:sz w:val="25"/>
                                      <w:szCs w:val="25"/>
                                    </w:rPr>
                                    <w:t>First Sunday in Lent</w:t>
                                  </w:r>
                                </w:p>
                              </w:tc>
                            </w:tr>
                            <w:tr w:rsidR="007770EC" w:rsidRPr="00D8799C" w14:paraId="0D178EED" w14:textId="77777777" w:rsidTr="00B24CEA">
                              <w:tc>
                                <w:tcPr>
                                  <w:tcW w:w="2127" w:type="dxa"/>
                                </w:tcPr>
                                <w:p w14:paraId="3D4C4275" w14:textId="66050CE9" w:rsidR="007770EC" w:rsidRPr="007770EC" w:rsidRDefault="007770EC" w:rsidP="007770EC">
                                  <w:pPr>
                                    <w:jc w:val="left"/>
                                    <w:rPr>
                                      <w:sz w:val="25"/>
                                      <w:szCs w:val="25"/>
                                    </w:rPr>
                                  </w:pPr>
                                  <w:r w:rsidRPr="007770EC">
                                    <w:rPr>
                                      <w:sz w:val="25"/>
                                      <w:szCs w:val="25"/>
                                    </w:rPr>
                                    <w:t>Tuesday 28</w:t>
                                  </w:r>
                                  <w:r w:rsidRPr="007770EC">
                                    <w:rPr>
                                      <w:sz w:val="25"/>
                                      <w:szCs w:val="25"/>
                                      <w:vertAlign w:val="superscript"/>
                                    </w:rPr>
                                    <w:t>th</w:t>
                                  </w:r>
                                  <w:r w:rsidRPr="007770EC">
                                    <w:rPr>
                                      <w:sz w:val="25"/>
                                      <w:szCs w:val="25"/>
                                    </w:rPr>
                                    <w:t xml:space="preserve"> </w:t>
                                  </w:r>
                                </w:p>
                              </w:tc>
                              <w:tc>
                                <w:tcPr>
                                  <w:tcW w:w="1313" w:type="dxa"/>
                                </w:tcPr>
                                <w:p w14:paraId="319E46C4" w14:textId="5B6C7AD2" w:rsidR="007770EC" w:rsidRPr="007770EC" w:rsidRDefault="007770EC" w:rsidP="007770EC">
                                  <w:pPr>
                                    <w:jc w:val="left"/>
                                    <w:rPr>
                                      <w:sz w:val="25"/>
                                      <w:szCs w:val="25"/>
                                    </w:rPr>
                                  </w:pPr>
                                  <w:r w:rsidRPr="007770EC">
                                    <w:rPr>
                                      <w:sz w:val="25"/>
                                      <w:szCs w:val="25"/>
                                    </w:rPr>
                                    <w:t>10am</w:t>
                                  </w:r>
                                </w:p>
                              </w:tc>
                              <w:tc>
                                <w:tcPr>
                                  <w:tcW w:w="1947" w:type="dxa"/>
                                </w:tcPr>
                                <w:p w14:paraId="200D92E4" w14:textId="7336506A" w:rsidR="007770EC" w:rsidRPr="007770EC" w:rsidRDefault="007770EC" w:rsidP="007770EC">
                                  <w:pPr>
                                    <w:jc w:val="left"/>
                                    <w:rPr>
                                      <w:sz w:val="25"/>
                                      <w:szCs w:val="25"/>
                                    </w:rPr>
                                  </w:pPr>
                                  <w:proofErr w:type="spellStart"/>
                                  <w:r w:rsidRPr="007770EC">
                                    <w:rPr>
                                      <w:sz w:val="25"/>
                                      <w:szCs w:val="25"/>
                                    </w:rPr>
                                    <w:t>Gainford</w:t>
                                  </w:r>
                                  <w:proofErr w:type="spellEnd"/>
                                </w:p>
                              </w:tc>
                              <w:tc>
                                <w:tcPr>
                                  <w:tcW w:w="5098" w:type="dxa"/>
                                </w:tcPr>
                                <w:p w14:paraId="43C8E575" w14:textId="7CC4836A" w:rsidR="007770EC" w:rsidRPr="007770EC" w:rsidRDefault="007770EC" w:rsidP="007770EC">
                                  <w:pPr>
                                    <w:jc w:val="left"/>
                                    <w:rPr>
                                      <w:sz w:val="25"/>
                                      <w:szCs w:val="25"/>
                                    </w:rPr>
                                  </w:pPr>
                                  <w:r w:rsidRPr="007770EC">
                                    <w:rPr>
                                      <w:i/>
                                      <w:iCs/>
                                      <w:sz w:val="25"/>
                                      <w:szCs w:val="25"/>
                                    </w:rPr>
                                    <w:t>Lenten feria</w:t>
                                  </w:r>
                                </w:p>
                              </w:tc>
                            </w:tr>
                            <w:tr w:rsidR="007770EC" w:rsidRPr="00D8799C" w14:paraId="1AA291FF" w14:textId="77777777" w:rsidTr="00B24CEA">
                              <w:tc>
                                <w:tcPr>
                                  <w:tcW w:w="2127" w:type="dxa"/>
                                </w:tcPr>
                                <w:p w14:paraId="5BD2D045" w14:textId="0317D0C4" w:rsidR="007770EC" w:rsidRPr="007770EC" w:rsidRDefault="007770EC" w:rsidP="007770EC">
                                  <w:pPr>
                                    <w:jc w:val="left"/>
                                    <w:rPr>
                                      <w:sz w:val="25"/>
                                      <w:szCs w:val="25"/>
                                    </w:rPr>
                                  </w:pPr>
                                  <w:r w:rsidRPr="007770EC">
                                    <w:rPr>
                                      <w:sz w:val="25"/>
                                      <w:szCs w:val="25"/>
                                    </w:rPr>
                                    <w:t>Thursday 2</w:t>
                                  </w:r>
                                  <w:r w:rsidRPr="007770EC">
                                    <w:rPr>
                                      <w:sz w:val="25"/>
                                      <w:szCs w:val="25"/>
                                      <w:vertAlign w:val="superscript"/>
                                    </w:rPr>
                                    <w:t>nd</w:t>
                                  </w:r>
                                </w:p>
                              </w:tc>
                              <w:tc>
                                <w:tcPr>
                                  <w:tcW w:w="1313" w:type="dxa"/>
                                </w:tcPr>
                                <w:p w14:paraId="418CCD6B" w14:textId="6AFBD7C5" w:rsidR="007770EC" w:rsidRPr="007770EC" w:rsidRDefault="007770EC" w:rsidP="007770EC">
                                  <w:pPr>
                                    <w:jc w:val="left"/>
                                    <w:rPr>
                                      <w:sz w:val="25"/>
                                      <w:szCs w:val="25"/>
                                    </w:rPr>
                                  </w:pPr>
                                  <w:r w:rsidRPr="007770EC">
                                    <w:rPr>
                                      <w:sz w:val="25"/>
                                      <w:szCs w:val="25"/>
                                    </w:rPr>
                                    <w:t>10am</w:t>
                                  </w:r>
                                </w:p>
                              </w:tc>
                              <w:tc>
                                <w:tcPr>
                                  <w:tcW w:w="1947" w:type="dxa"/>
                                </w:tcPr>
                                <w:p w14:paraId="51B1605B" w14:textId="1DFA0C86" w:rsidR="007770EC" w:rsidRPr="007770EC" w:rsidRDefault="007770EC" w:rsidP="007770EC">
                                  <w:pPr>
                                    <w:jc w:val="left"/>
                                    <w:rPr>
                                      <w:sz w:val="25"/>
                                      <w:szCs w:val="25"/>
                                    </w:rPr>
                                  </w:pPr>
                                  <w:r w:rsidRPr="007770EC">
                                    <w:rPr>
                                      <w:sz w:val="25"/>
                                      <w:szCs w:val="25"/>
                                    </w:rPr>
                                    <w:t>Barnard Castle</w:t>
                                  </w:r>
                                </w:p>
                              </w:tc>
                              <w:tc>
                                <w:tcPr>
                                  <w:tcW w:w="5098" w:type="dxa"/>
                                </w:tcPr>
                                <w:p w14:paraId="1CCA5EC6" w14:textId="70615015" w:rsidR="007770EC" w:rsidRPr="007770EC" w:rsidRDefault="007770EC" w:rsidP="007770EC">
                                  <w:pPr>
                                    <w:jc w:val="left"/>
                                    <w:rPr>
                                      <w:i/>
                                      <w:iCs/>
                                      <w:sz w:val="25"/>
                                      <w:szCs w:val="25"/>
                                    </w:rPr>
                                  </w:pPr>
                                  <w:r w:rsidRPr="007770EC">
                                    <w:rPr>
                                      <w:i/>
                                      <w:iCs/>
                                      <w:sz w:val="25"/>
                                      <w:szCs w:val="25"/>
                                    </w:rPr>
                                    <w:t>Lenten feria</w:t>
                                  </w:r>
                                </w:p>
                              </w:tc>
                            </w:tr>
                            <w:tr w:rsidR="007770EC" w:rsidRPr="00D8799C" w14:paraId="7795BE91" w14:textId="77777777" w:rsidTr="00B24CEA">
                              <w:tc>
                                <w:tcPr>
                                  <w:tcW w:w="2127" w:type="dxa"/>
                                </w:tcPr>
                                <w:p w14:paraId="69C7A2B9" w14:textId="18427219" w:rsidR="007770EC" w:rsidRPr="007770EC" w:rsidRDefault="007770EC" w:rsidP="007770EC">
                                  <w:pPr>
                                    <w:jc w:val="left"/>
                                    <w:rPr>
                                      <w:sz w:val="25"/>
                                      <w:szCs w:val="25"/>
                                    </w:rPr>
                                  </w:pPr>
                                  <w:r w:rsidRPr="007770EC">
                                    <w:rPr>
                                      <w:sz w:val="25"/>
                                      <w:szCs w:val="25"/>
                                    </w:rPr>
                                    <w:t>Friday 3</w:t>
                                  </w:r>
                                  <w:r w:rsidRPr="007770EC">
                                    <w:rPr>
                                      <w:sz w:val="25"/>
                                      <w:szCs w:val="25"/>
                                      <w:vertAlign w:val="superscript"/>
                                    </w:rPr>
                                    <w:t>rd</w:t>
                                  </w:r>
                                  <w:r w:rsidRPr="007770EC">
                                    <w:rPr>
                                      <w:sz w:val="25"/>
                                      <w:szCs w:val="25"/>
                                    </w:rPr>
                                    <w:t xml:space="preserve"> </w:t>
                                  </w:r>
                                </w:p>
                              </w:tc>
                              <w:tc>
                                <w:tcPr>
                                  <w:tcW w:w="1313" w:type="dxa"/>
                                </w:tcPr>
                                <w:p w14:paraId="2ABA912A" w14:textId="0D092156" w:rsidR="007770EC" w:rsidRPr="007770EC" w:rsidRDefault="007770EC" w:rsidP="007770EC">
                                  <w:pPr>
                                    <w:jc w:val="left"/>
                                    <w:rPr>
                                      <w:sz w:val="25"/>
                                      <w:szCs w:val="25"/>
                                    </w:rPr>
                                  </w:pPr>
                                  <w:r w:rsidRPr="007770EC">
                                    <w:rPr>
                                      <w:sz w:val="25"/>
                                      <w:szCs w:val="25"/>
                                    </w:rPr>
                                    <w:t>12noon</w:t>
                                  </w:r>
                                </w:p>
                              </w:tc>
                              <w:tc>
                                <w:tcPr>
                                  <w:tcW w:w="1947" w:type="dxa"/>
                                </w:tcPr>
                                <w:p w14:paraId="525FB8B2" w14:textId="5773B4B2" w:rsidR="007770EC" w:rsidRPr="007770EC" w:rsidRDefault="007770EC" w:rsidP="007770EC">
                                  <w:pPr>
                                    <w:jc w:val="left"/>
                                    <w:rPr>
                                      <w:sz w:val="25"/>
                                      <w:szCs w:val="25"/>
                                    </w:rPr>
                                  </w:pPr>
                                  <w:proofErr w:type="spellStart"/>
                                  <w:r w:rsidRPr="007770EC">
                                    <w:rPr>
                                      <w:sz w:val="25"/>
                                      <w:szCs w:val="25"/>
                                    </w:rPr>
                                    <w:t>Gainford</w:t>
                                  </w:r>
                                  <w:proofErr w:type="spellEnd"/>
                                  <w:r w:rsidRPr="007770EC">
                                    <w:rPr>
                                      <w:sz w:val="25"/>
                                      <w:szCs w:val="25"/>
                                    </w:rPr>
                                    <w:t xml:space="preserve"> (Ord.)</w:t>
                                  </w:r>
                                </w:p>
                              </w:tc>
                              <w:tc>
                                <w:tcPr>
                                  <w:tcW w:w="5098" w:type="dxa"/>
                                </w:tcPr>
                                <w:p w14:paraId="3D3D6699" w14:textId="3BA59FCC" w:rsidR="007770EC" w:rsidRPr="007770EC" w:rsidRDefault="007770EC" w:rsidP="007770EC">
                                  <w:pPr>
                                    <w:jc w:val="left"/>
                                    <w:rPr>
                                      <w:sz w:val="25"/>
                                      <w:szCs w:val="25"/>
                                    </w:rPr>
                                  </w:pPr>
                                  <w:r w:rsidRPr="007770EC">
                                    <w:rPr>
                                      <w:i/>
                                      <w:iCs/>
                                      <w:sz w:val="25"/>
                                      <w:szCs w:val="25"/>
                                    </w:rPr>
                                    <w:t>Lenten feria</w:t>
                                  </w:r>
                                </w:p>
                              </w:tc>
                            </w:tr>
                            <w:tr w:rsidR="007770EC" w:rsidRPr="00D8799C" w14:paraId="58AC73BA" w14:textId="77777777" w:rsidTr="00B24CEA">
                              <w:tc>
                                <w:tcPr>
                                  <w:tcW w:w="2127" w:type="dxa"/>
                                </w:tcPr>
                                <w:p w14:paraId="46BCA95A" w14:textId="292347FE" w:rsidR="007770EC" w:rsidRPr="007770EC" w:rsidRDefault="007770EC" w:rsidP="007770EC">
                                  <w:pPr>
                                    <w:jc w:val="left"/>
                                    <w:rPr>
                                      <w:sz w:val="25"/>
                                      <w:szCs w:val="25"/>
                                    </w:rPr>
                                  </w:pPr>
                                  <w:r w:rsidRPr="007770EC">
                                    <w:rPr>
                                      <w:sz w:val="25"/>
                                      <w:szCs w:val="25"/>
                                    </w:rPr>
                                    <w:t>Friday 3</w:t>
                                  </w:r>
                                  <w:r w:rsidRPr="007770EC">
                                    <w:rPr>
                                      <w:sz w:val="25"/>
                                      <w:szCs w:val="25"/>
                                      <w:vertAlign w:val="superscript"/>
                                    </w:rPr>
                                    <w:t>rd</w:t>
                                  </w:r>
                                </w:p>
                              </w:tc>
                              <w:tc>
                                <w:tcPr>
                                  <w:tcW w:w="1313" w:type="dxa"/>
                                </w:tcPr>
                                <w:p w14:paraId="4EB9B218" w14:textId="5AC91DF5" w:rsidR="007770EC" w:rsidRPr="007770EC" w:rsidRDefault="007770EC" w:rsidP="007770EC">
                                  <w:pPr>
                                    <w:jc w:val="left"/>
                                    <w:rPr>
                                      <w:sz w:val="25"/>
                                      <w:szCs w:val="25"/>
                                    </w:rPr>
                                  </w:pPr>
                                  <w:r w:rsidRPr="007770EC">
                                    <w:rPr>
                                      <w:sz w:val="25"/>
                                      <w:szCs w:val="25"/>
                                    </w:rPr>
                                    <w:t>5.30pm</w:t>
                                  </w:r>
                                </w:p>
                              </w:tc>
                              <w:tc>
                                <w:tcPr>
                                  <w:tcW w:w="1947" w:type="dxa"/>
                                </w:tcPr>
                                <w:p w14:paraId="44F218BD" w14:textId="401DFFC4" w:rsidR="007770EC" w:rsidRPr="007770EC" w:rsidRDefault="007770EC" w:rsidP="007770EC">
                                  <w:pPr>
                                    <w:jc w:val="left"/>
                                    <w:rPr>
                                      <w:sz w:val="25"/>
                                      <w:szCs w:val="25"/>
                                    </w:rPr>
                                  </w:pPr>
                                  <w:r w:rsidRPr="007770EC">
                                    <w:rPr>
                                      <w:sz w:val="25"/>
                                      <w:szCs w:val="25"/>
                                    </w:rPr>
                                    <w:t>Barnard Castle</w:t>
                                  </w:r>
                                </w:p>
                              </w:tc>
                              <w:tc>
                                <w:tcPr>
                                  <w:tcW w:w="5098" w:type="dxa"/>
                                </w:tcPr>
                                <w:p w14:paraId="16ABD238" w14:textId="7B5AE749" w:rsidR="007770EC" w:rsidRPr="007770EC" w:rsidRDefault="007770EC" w:rsidP="007770EC">
                                  <w:pPr>
                                    <w:jc w:val="left"/>
                                    <w:rPr>
                                      <w:sz w:val="25"/>
                                      <w:szCs w:val="25"/>
                                    </w:rPr>
                                  </w:pPr>
                                  <w:r w:rsidRPr="007770EC">
                                    <w:rPr>
                                      <w:sz w:val="25"/>
                                      <w:szCs w:val="25"/>
                                    </w:rPr>
                                    <w:t>Stations of the Cross, followed by Holy Hour</w:t>
                                  </w:r>
                                </w:p>
                              </w:tc>
                            </w:tr>
                            <w:tr w:rsidR="007770EC" w:rsidRPr="00D8799C" w14:paraId="72FD330E" w14:textId="77777777" w:rsidTr="00B24CEA">
                              <w:tc>
                                <w:tcPr>
                                  <w:tcW w:w="2127" w:type="dxa"/>
                                </w:tcPr>
                                <w:p w14:paraId="6AE0880D" w14:textId="505F5A36" w:rsidR="007770EC" w:rsidRPr="007770EC" w:rsidRDefault="007770EC" w:rsidP="007770EC">
                                  <w:pPr>
                                    <w:jc w:val="left"/>
                                    <w:rPr>
                                      <w:sz w:val="25"/>
                                      <w:szCs w:val="25"/>
                                    </w:rPr>
                                  </w:pPr>
                                  <w:r w:rsidRPr="007770EC">
                                    <w:rPr>
                                      <w:sz w:val="25"/>
                                      <w:szCs w:val="25"/>
                                    </w:rPr>
                                    <w:t>Saturday 4</w:t>
                                  </w:r>
                                  <w:r w:rsidRPr="007770EC">
                                    <w:rPr>
                                      <w:sz w:val="25"/>
                                      <w:szCs w:val="25"/>
                                      <w:vertAlign w:val="superscript"/>
                                    </w:rPr>
                                    <w:t>th</w:t>
                                  </w:r>
                                </w:p>
                              </w:tc>
                              <w:tc>
                                <w:tcPr>
                                  <w:tcW w:w="1313" w:type="dxa"/>
                                </w:tcPr>
                                <w:p w14:paraId="42D040A0" w14:textId="3605D7B3" w:rsidR="007770EC" w:rsidRPr="007770EC" w:rsidRDefault="007770EC" w:rsidP="007770EC">
                                  <w:pPr>
                                    <w:jc w:val="left"/>
                                    <w:rPr>
                                      <w:sz w:val="25"/>
                                      <w:szCs w:val="25"/>
                                    </w:rPr>
                                  </w:pPr>
                                  <w:r w:rsidRPr="007770EC">
                                    <w:rPr>
                                      <w:sz w:val="25"/>
                                      <w:szCs w:val="25"/>
                                    </w:rPr>
                                    <w:t>4pm</w:t>
                                  </w:r>
                                </w:p>
                              </w:tc>
                              <w:tc>
                                <w:tcPr>
                                  <w:tcW w:w="1947" w:type="dxa"/>
                                </w:tcPr>
                                <w:p w14:paraId="4A4C152A" w14:textId="7E736CB3" w:rsidR="007770EC" w:rsidRPr="007770EC" w:rsidRDefault="007770EC" w:rsidP="007770EC">
                                  <w:pPr>
                                    <w:jc w:val="left"/>
                                    <w:rPr>
                                      <w:sz w:val="25"/>
                                      <w:szCs w:val="25"/>
                                    </w:rPr>
                                  </w:pPr>
                                  <w:r w:rsidRPr="007770EC">
                                    <w:rPr>
                                      <w:sz w:val="25"/>
                                      <w:szCs w:val="25"/>
                                    </w:rPr>
                                    <w:t>Middleton</w:t>
                                  </w:r>
                                </w:p>
                              </w:tc>
                              <w:tc>
                                <w:tcPr>
                                  <w:tcW w:w="5098" w:type="dxa"/>
                                </w:tcPr>
                                <w:p w14:paraId="63D4BA55" w14:textId="7205012A" w:rsidR="007770EC" w:rsidRPr="007770EC" w:rsidRDefault="007770EC" w:rsidP="007770EC">
                                  <w:pPr>
                                    <w:jc w:val="left"/>
                                    <w:rPr>
                                      <w:b/>
                                      <w:bCs/>
                                      <w:sz w:val="25"/>
                                      <w:szCs w:val="25"/>
                                    </w:rPr>
                                  </w:pPr>
                                  <w:r w:rsidRPr="007770EC">
                                    <w:rPr>
                                      <w:sz w:val="25"/>
                                      <w:szCs w:val="25"/>
                                    </w:rPr>
                                    <w:t>Second Sunday of Lent</w:t>
                                  </w:r>
                                </w:p>
                              </w:tc>
                            </w:tr>
                            <w:tr w:rsidR="007770EC" w:rsidRPr="00D8799C" w14:paraId="161B2234" w14:textId="77777777" w:rsidTr="00B24CEA">
                              <w:tc>
                                <w:tcPr>
                                  <w:tcW w:w="2127" w:type="dxa"/>
                                </w:tcPr>
                                <w:p w14:paraId="769C9AAA" w14:textId="444F6FA7" w:rsidR="007770EC" w:rsidRPr="007770EC" w:rsidRDefault="007770EC" w:rsidP="007770EC">
                                  <w:pPr>
                                    <w:jc w:val="left"/>
                                    <w:rPr>
                                      <w:sz w:val="25"/>
                                      <w:szCs w:val="25"/>
                                    </w:rPr>
                                  </w:pPr>
                                  <w:r w:rsidRPr="007770EC">
                                    <w:rPr>
                                      <w:sz w:val="25"/>
                                      <w:szCs w:val="25"/>
                                    </w:rPr>
                                    <w:t>Saturday 4</w:t>
                                  </w:r>
                                  <w:r w:rsidRPr="007770EC">
                                    <w:rPr>
                                      <w:sz w:val="25"/>
                                      <w:szCs w:val="25"/>
                                      <w:vertAlign w:val="superscript"/>
                                    </w:rPr>
                                    <w:t>th</w:t>
                                  </w:r>
                                </w:p>
                              </w:tc>
                              <w:tc>
                                <w:tcPr>
                                  <w:tcW w:w="1313" w:type="dxa"/>
                                </w:tcPr>
                                <w:p w14:paraId="70E67240" w14:textId="2EDB7AC1" w:rsidR="007770EC" w:rsidRPr="007770EC" w:rsidRDefault="007770EC" w:rsidP="007770EC">
                                  <w:pPr>
                                    <w:jc w:val="left"/>
                                    <w:rPr>
                                      <w:sz w:val="25"/>
                                      <w:szCs w:val="25"/>
                                    </w:rPr>
                                  </w:pPr>
                                  <w:r w:rsidRPr="007770EC">
                                    <w:rPr>
                                      <w:sz w:val="25"/>
                                      <w:szCs w:val="25"/>
                                    </w:rPr>
                                    <w:t>6.30pm</w:t>
                                  </w:r>
                                </w:p>
                              </w:tc>
                              <w:tc>
                                <w:tcPr>
                                  <w:tcW w:w="1947" w:type="dxa"/>
                                </w:tcPr>
                                <w:p w14:paraId="53BA0340" w14:textId="042C3266" w:rsidR="007770EC" w:rsidRPr="007770EC" w:rsidRDefault="007770EC" w:rsidP="007770EC">
                                  <w:pPr>
                                    <w:jc w:val="left"/>
                                    <w:rPr>
                                      <w:sz w:val="25"/>
                                      <w:szCs w:val="25"/>
                                    </w:rPr>
                                  </w:pPr>
                                  <w:r w:rsidRPr="007770EC">
                                    <w:rPr>
                                      <w:sz w:val="25"/>
                                      <w:szCs w:val="25"/>
                                    </w:rPr>
                                    <w:t>Barnard Castle</w:t>
                                  </w:r>
                                </w:p>
                              </w:tc>
                              <w:tc>
                                <w:tcPr>
                                  <w:tcW w:w="5098" w:type="dxa"/>
                                </w:tcPr>
                                <w:p w14:paraId="221B8DC9" w14:textId="4E6E4250" w:rsidR="007770EC" w:rsidRPr="007770EC" w:rsidRDefault="007770EC" w:rsidP="007770EC">
                                  <w:pPr>
                                    <w:jc w:val="left"/>
                                    <w:rPr>
                                      <w:sz w:val="25"/>
                                      <w:szCs w:val="25"/>
                                    </w:rPr>
                                  </w:pPr>
                                  <w:r w:rsidRPr="007770EC">
                                    <w:rPr>
                                      <w:sz w:val="25"/>
                                      <w:szCs w:val="25"/>
                                    </w:rPr>
                                    <w:t>Second Sunday of Lent</w:t>
                                  </w:r>
                                </w:p>
                              </w:tc>
                            </w:tr>
                            <w:tr w:rsidR="007770EC" w:rsidRPr="00D8799C" w14:paraId="0255AF82" w14:textId="77777777" w:rsidTr="00B24CEA">
                              <w:tc>
                                <w:tcPr>
                                  <w:tcW w:w="2127" w:type="dxa"/>
                                </w:tcPr>
                                <w:p w14:paraId="03CC2D24" w14:textId="5FB1B825" w:rsidR="007770EC" w:rsidRPr="007770EC" w:rsidRDefault="007770EC" w:rsidP="007770EC">
                                  <w:pPr>
                                    <w:rPr>
                                      <w:sz w:val="25"/>
                                      <w:szCs w:val="25"/>
                                    </w:rPr>
                                  </w:pPr>
                                  <w:r w:rsidRPr="007770EC">
                                    <w:rPr>
                                      <w:sz w:val="25"/>
                                      <w:szCs w:val="25"/>
                                    </w:rPr>
                                    <w:t>Sunday 5</w:t>
                                  </w:r>
                                  <w:r w:rsidRPr="007770EC">
                                    <w:rPr>
                                      <w:sz w:val="25"/>
                                      <w:szCs w:val="25"/>
                                      <w:vertAlign w:val="superscript"/>
                                    </w:rPr>
                                    <w:t>th</w:t>
                                  </w:r>
                                </w:p>
                              </w:tc>
                              <w:tc>
                                <w:tcPr>
                                  <w:tcW w:w="1313" w:type="dxa"/>
                                </w:tcPr>
                                <w:p w14:paraId="4AEC6A36" w14:textId="4C7335D3" w:rsidR="007770EC" w:rsidRPr="007770EC" w:rsidRDefault="007770EC" w:rsidP="007770EC">
                                  <w:pPr>
                                    <w:rPr>
                                      <w:sz w:val="25"/>
                                      <w:szCs w:val="25"/>
                                    </w:rPr>
                                  </w:pPr>
                                  <w:r w:rsidRPr="007770EC">
                                    <w:rPr>
                                      <w:sz w:val="25"/>
                                      <w:szCs w:val="25"/>
                                    </w:rPr>
                                    <w:t>9.30am</w:t>
                                  </w:r>
                                </w:p>
                              </w:tc>
                              <w:tc>
                                <w:tcPr>
                                  <w:tcW w:w="1947" w:type="dxa"/>
                                </w:tcPr>
                                <w:p w14:paraId="6AB372EE" w14:textId="36B50587" w:rsidR="007770EC" w:rsidRPr="007770EC" w:rsidRDefault="007770EC" w:rsidP="007770EC">
                                  <w:pPr>
                                    <w:rPr>
                                      <w:sz w:val="25"/>
                                      <w:szCs w:val="25"/>
                                    </w:rPr>
                                  </w:pPr>
                                  <w:proofErr w:type="spellStart"/>
                                  <w:r w:rsidRPr="007770EC">
                                    <w:rPr>
                                      <w:sz w:val="25"/>
                                      <w:szCs w:val="25"/>
                                    </w:rPr>
                                    <w:t>Gainford</w:t>
                                  </w:r>
                                  <w:proofErr w:type="spellEnd"/>
                                </w:p>
                              </w:tc>
                              <w:tc>
                                <w:tcPr>
                                  <w:tcW w:w="5098" w:type="dxa"/>
                                </w:tcPr>
                                <w:p w14:paraId="014D0216" w14:textId="32E5E1CF" w:rsidR="007770EC" w:rsidRPr="007770EC" w:rsidRDefault="007770EC" w:rsidP="007770EC">
                                  <w:pPr>
                                    <w:rPr>
                                      <w:sz w:val="25"/>
                                      <w:szCs w:val="25"/>
                                    </w:rPr>
                                  </w:pPr>
                                  <w:r w:rsidRPr="007770EC">
                                    <w:rPr>
                                      <w:sz w:val="25"/>
                                      <w:szCs w:val="25"/>
                                    </w:rPr>
                                    <w:t>Second Sunday of Lent</w:t>
                                  </w:r>
                                </w:p>
                              </w:tc>
                            </w:tr>
                            <w:tr w:rsidR="007770EC" w:rsidRPr="00D8799C" w14:paraId="27FC6460" w14:textId="77777777" w:rsidTr="00B24CEA">
                              <w:tc>
                                <w:tcPr>
                                  <w:tcW w:w="2127" w:type="dxa"/>
                                </w:tcPr>
                                <w:p w14:paraId="478C4D29" w14:textId="08D2C765" w:rsidR="007770EC" w:rsidRPr="007770EC" w:rsidRDefault="007770EC" w:rsidP="007770EC">
                                  <w:pPr>
                                    <w:rPr>
                                      <w:sz w:val="25"/>
                                      <w:szCs w:val="25"/>
                                    </w:rPr>
                                  </w:pPr>
                                  <w:r w:rsidRPr="007770EC">
                                    <w:rPr>
                                      <w:sz w:val="25"/>
                                      <w:szCs w:val="25"/>
                                    </w:rPr>
                                    <w:t>Sunday 5</w:t>
                                  </w:r>
                                  <w:r w:rsidRPr="007770EC">
                                    <w:rPr>
                                      <w:sz w:val="25"/>
                                      <w:szCs w:val="25"/>
                                      <w:vertAlign w:val="superscript"/>
                                    </w:rPr>
                                    <w:t>th</w:t>
                                  </w:r>
                                </w:p>
                              </w:tc>
                              <w:tc>
                                <w:tcPr>
                                  <w:tcW w:w="1313" w:type="dxa"/>
                                </w:tcPr>
                                <w:p w14:paraId="6C790A50" w14:textId="1B79A7FB" w:rsidR="007770EC" w:rsidRPr="007770EC" w:rsidRDefault="007770EC" w:rsidP="007770EC">
                                  <w:pPr>
                                    <w:rPr>
                                      <w:sz w:val="25"/>
                                      <w:szCs w:val="25"/>
                                    </w:rPr>
                                  </w:pPr>
                                  <w:r w:rsidRPr="007770EC">
                                    <w:rPr>
                                      <w:sz w:val="25"/>
                                      <w:szCs w:val="25"/>
                                    </w:rPr>
                                    <w:t>11.30am</w:t>
                                  </w:r>
                                </w:p>
                              </w:tc>
                              <w:tc>
                                <w:tcPr>
                                  <w:tcW w:w="1947" w:type="dxa"/>
                                </w:tcPr>
                                <w:p w14:paraId="7A8D98E5" w14:textId="74AB5F8F" w:rsidR="007770EC" w:rsidRPr="007770EC" w:rsidRDefault="007770EC" w:rsidP="007770EC">
                                  <w:pPr>
                                    <w:rPr>
                                      <w:sz w:val="25"/>
                                      <w:szCs w:val="25"/>
                                    </w:rPr>
                                  </w:pPr>
                                  <w:proofErr w:type="spellStart"/>
                                  <w:r w:rsidRPr="007770EC">
                                    <w:rPr>
                                      <w:sz w:val="25"/>
                                      <w:szCs w:val="25"/>
                                    </w:rPr>
                                    <w:t>Gainford</w:t>
                                  </w:r>
                                  <w:proofErr w:type="spellEnd"/>
                                  <w:r w:rsidRPr="007770EC">
                                    <w:rPr>
                                      <w:sz w:val="25"/>
                                      <w:szCs w:val="25"/>
                                    </w:rPr>
                                    <w:t xml:space="preserve"> (Ord.)</w:t>
                                  </w:r>
                                </w:p>
                              </w:tc>
                              <w:tc>
                                <w:tcPr>
                                  <w:tcW w:w="5098" w:type="dxa"/>
                                </w:tcPr>
                                <w:p w14:paraId="252F7085" w14:textId="1001604D" w:rsidR="007770EC" w:rsidRPr="007770EC" w:rsidRDefault="007770EC" w:rsidP="007770EC">
                                  <w:pPr>
                                    <w:rPr>
                                      <w:sz w:val="25"/>
                                      <w:szCs w:val="25"/>
                                    </w:rPr>
                                  </w:pPr>
                                  <w:r w:rsidRPr="007770EC">
                                    <w:rPr>
                                      <w:sz w:val="25"/>
                                      <w:szCs w:val="25"/>
                                    </w:rPr>
                                    <w:t>Second Sunday in Lent</w:t>
                                  </w:r>
                                </w:p>
                              </w:tc>
                            </w:tr>
                            <w:tr w:rsidR="00C72C09" w:rsidRPr="00D8799C" w14:paraId="5AA3C8FE" w14:textId="77777777" w:rsidTr="00293D0C">
                              <w:trPr>
                                <w:trHeight w:val="428"/>
                              </w:trPr>
                              <w:tc>
                                <w:tcPr>
                                  <w:tcW w:w="10485" w:type="dxa"/>
                                  <w:gridSpan w:val="4"/>
                                </w:tcPr>
                                <w:p w14:paraId="2D935C85" w14:textId="09E99067" w:rsidR="00C72C09" w:rsidRDefault="00C72C09" w:rsidP="00C72C09">
                                  <w:pPr>
                                    <w:jc w:val="center"/>
                                    <w:rPr>
                                      <w:b/>
                                      <w:bCs/>
                                      <w:sz w:val="25"/>
                                      <w:szCs w:val="25"/>
                                    </w:rPr>
                                  </w:pPr>
                                </w:p>
                                <w:p w14:paraId="2991D4F7" w14:textId="2AEC36E9" w:rsidR="00C72C09" w:rsidRPr="009A44BF" w:rsidRDefault="00C72C09" w:rsidP="00C72C09">
                                  <w:pPr>
                                    <w:jc w:val="center"/>
                                    <w:rPr>
                                      <w:sz w:val="25"/>
                                      <w:szCs w:val="25"/>
                                    </w:rPr>
                                  </w:pPr>
                                  <w:r w:rsidRPr="009A44BF">
                                    <w:rPr>
                                      <w:b/>
                                      <w:bCs/>
                                      <w:sz w:val="25"/>
                                      <w:szCs w:val="25"/>
                                    </w:rPr>
                                    <w:t>Confessions:</w:t>
                                  </w:r>
                                  <w:r w:rsidRPr="009A44BF">
                                    <w:rPr>
                                      <w:sz w:val="25"/>
                                      <w:szCs w:val="25"/>
                                    </w:rPr>
                                    <w:t xml:space="preserve"> after mass, by appointment or Monday and Thursday 5:30-6pm</w:t>
                                  </w:r>
                                  <w:r>
                                    <w:rPr>
                                      <w:sz w:val="25"/>
                                      <w:szCs w:val="25"/>
                                    </w:rPr>
                                    <w:t xml:space="preserve"> and Saturday 10-11am</w:t>
                                  </w:r>
                                </w:p>
                              </w:tc>
                            </w:tr>
                            <w:tr w:rsidR="00C72C09" w:rsidRPr="00D8799C" w14:paraId="3549A65D" w14:textId="77777777" w:rsidTr="00293D0C">
                              <w:trPr>
                                <w:trHeight w:val="428"/>
                              </w:trPr>
                              <w:tc>
                                <w:tcPr>
                                  <w:tcW w:w="10485" w:type="dxa"/>
                                  <w:gridSpan w:val="4"/>
                                </w:tcPr>
                                <w:p w14:paraId="3490E262" w14:textId="77777777" w:rsidR="00C72C09" w:rsidRDefault="00C72C09" w:rsidP="00C72C09">
                                  <w:pPr>
                                    <w:jc w:val="center"/>
                                    <w:rPr>
                                      <w:b/>
                                      <w:bCs/>
                                      <w:sz w:val="25"/>
                                      <w:szCs w:val="25"/>
                                    </w:rPr>
                                  </w:pPr>
                                </w:p>
                              </w:tc>
                            </w:tr>
                            <w:tr w:rsidR="00C72C09" w:rsidRPr="00D8799C" w14:paraId="1E7D760C" w14:textId="77777777" w:rsidTr="00293D0C">
                              <w:trPr>
                                <w:trHeight w:val="428"/>
                              </w:trPr>
                              <w:tc>
                                <w:tcPr>
                                  <w:tcW w:w="10485" w:type="dxa"/>
                                  <w:gridSpan w:val="4"/>
                                </w:tcPr>
                                <w:p w14:paraId="446CD6E9" w14:textId="77777777" w:rsidR="00C72C09" w:rsidRDefault="00C72C09" w:rsidP="00C72C09">
                                  <w:pPr>
                                    <w:jc w:val="center"/>
                                    <w:rPr>
                                      <w:b/>
                                      <w:bCs/>
                                      <w:sz w:val="25"/>
                                      <w:szCs w:val="25"/>
                                    </w:rPr>
                                  </w:pPr>
                                </w:p>
                              </w:tc>
                            </w:tr>
                            <w:tr w:rsidR="00C72C09" w:rsidRPr="00D8799C" w14:paraId="772D3717" w14:textId="77777777" w:rsidTr="00293D0C">
                              <w:trPr>
                                <w:trHeight w:val="428"/>
                              </w:trPr>
                              <w:tc>
                                <w:tcPr>
                                  <w:tcW w:w="10485" w:type="dxa"/>
                                  <w:gridSpan w:val="4"/>
                                </w:tcPr>
                                <w:p w14:paraId="36AF1E61" w14:textId="77777777" w:rsidR="00C72C09" w:rsidRDefault="00C72C09" w:rsidP="00C72C09">
                                  <w:pPr>
                                    <w:jc w:val="center"/>
                                    <w:rPr>
                                      <w:b/>
                                      <w:bCs/>
                                      <w:sz w:val="25"/>
                                      <w:szCs w:val="25"/>
                                    </w:rPr>
                                  </w:pPr>
                                </w:p>
                              </w:tc>
                            </w:tr>
                            <w:tr w:rsidR="00C72C09" w:rsidRPr="00D8799C" w14:paraId="3A7DB9B7" w14:textId="77777777" w:rsidTr="00293D0C">
                              <w:trPr>
                                <w:trHeight w:val="428"/>
                              </w:trPr>
                              <w:tc>
                                <w:tcPr>
                                  <w:tcW w:w="10485" w:type="dxa"/>
                                  <w:gridSpan w:val="4"/>
                                </w:tcPr>
                                <w:p w14:paraId="3DCB475E" w14:textId="77777777" w:rsidR="00C72C09" w:rsidRDefault="00C72C09" w:rsidP="00C72C09">
                                  <w:pPr>
                                    <w:jc w:val="center"/>
                                    <w:rPr>
                                      <w:b/>
                                      <w:bCs/>
                                      <w:sz w:val="25"/>
                                      <w:szCs w:val="25"/>
                                    </w:rPr>
                                  </w:pPr>
                                </w:p>
                              </w:tc>
                            </w:tr>
                            <w:tr w:rsidR="00C72C09" w:rsidRPr="00D8799C" w14:paraId="7E604BA0" w14:textId="77777777" w:rsidTr="0003395C">
                              <w:trPr>
                                <w:trHeight w:val="561"/>
                              </w:trPr>
                              <w:tc>
                                <w:tcPr>
                                  <w:tcW w:w="10485" w:type="dxa"/>
                                  <w:gridSpan w:val="4"/>
                                </w:tcPr>
                                <w:p w14:paraId="1E0D46C2" w14:textId="0D8723F9" w:rsidR="00C72C09" w:rsidRPr="0003395C" w:rsidRDefault="00C72C09" w:rsidP="00C72C09">
                                  <w:pPr>
                                    <w:jc w:val="center"/>
                                    <w:rPr>
                                      <w:b/>
                                      <w:bCs/>
                                    </w:rPr>
                                  </w:pPr>
                                </w:p>
                              </w:tc>
                            </w:tr>
                          </w:tbl>
                          <w:p w14:paraId="206E8905" w14:textId="742F1F12" w:rsidR="005A3719" w:rsidRPr="00D8799C" w:rsidRDefault="005A371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EBD03" id="_x0000_t202" coordsize="21600,21600" o:spt="202" path="m,l,21600r21600,l21600,xe">
                <v:stroke joinstyle="miter"/>
                <v:path gradientshapeok="t" o:connecttype="rect"/>
              </v:shapetype>
              <v:shape id="Text Box 2" o:spid="_x0000_s1026" type="#_x0000_t202" style="position:absolute;margin-left:-37.5pt;margin-top:126pt;width:527.25pt;height:32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" filled="f" stroked="f">
                <v:textbox>
                  <w:txbxContent>
                    <w:p w14:paraId="7926D754" w14:textId="4EC7DA64" w:rsidR="005A3719" w:rsidRPr="00D8799C" w:rsidRDefault="005A3719">
                      <w:pPr>
                        <w:rPr>
                          <w:sz w:val="20"/>
                          <w:szCs w:val="20"/>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127"/>
                        <w:gridCol w:w="1313"/>
                        <w:gridCol w:w="1947"/>
                        <w:gridCol w:w="5098"/>
                      </w:tblGrid>
                      <w:tr w:rsidR="005A3719" w:rsidRPr="00D8799C" w14:paraId="30D5473D" w14:textId="77777777" w:rsidTr="0003395C">
                        <w:trPr>
                          <w:trHeight w:val="540"/>
                        </w:trPr>
                        <w:tc>
                          <w:tcPr>
                            <w:tcW w:w="10485" w:type="dxa"/>
                            <w:gridSpan w:val="4"/>
                          </w:tcPr>
                          <w:p w14:paraId="12646722" w14:textId="1A3AE3B5" w:rsidR="005A3719" w:rsidRPr="00672E90" w:rsidRDefault="005A3719" w:rsidP="005A3719">
                            <w:pPr>
                              <w:jc w:val="center"/>
                              <w:rPr>
                                <w:b/>
                                <w:bCs/>
                                <w:sz w:val="28"/>
                                <w:szCs w:val="28"/>
                              </w:rPr>
                            </w:pPr>
                            <w:r w:rsidRPr="00672E90">
                              <w:rPr>
                                <w:b/>
                                <w:bCs/>
                                <w:sz w:val="28"/>
                                <w:szCs w:val="28"/>
                              </w:rPr>
                              <w:t>Services this week</w:t>
                            </w:r>
                          </w:p>
                        </w:tc>
                      </w:tr>
                      <w:tr w:rsidR="005A3719" w:rsidRPr="00D8799C" w14:paraId="1386FA35" w14:textId="77777777" w:rsidTr="00B24CEA">
                        <w:tc>
                          <w:tcPr>
                            <w:tcW w:w="2127" w:type="dxa"/>
                          </w:tcPr>
                          <w:p w14:paraId="621FA115" w14:textId="77777777" w:rsidR="005A3719" w:rsidRPr="005B6D16" w:rsidRDefault="005A3719" w:rsidP="005A3719">
                            <w:pPr>
                              <w:jc w:val="left"/>
                              <w:rPr>
                                <w:sz w:val="25"/>
                                <w:szCs w:val="25"/>
                              </w:rPr>
                            </w:pPr>
                            <w:r w:rsidRPr="005B6D16">
                              <w:rPr>
                                <w:b/>
                                <w:bCs/>
                                <w:sz w:val="25"/>
                                <w:szCs w:val="25"/>
                              </w:rPr>
                              <w:t>Day</w:t>
                            </w:r>
                          </w:p>
                        </w:tc>
                        <w:tc>
                          <w:tcPr>
                            <w:tcW w:w="1313" w:type="dxa"/>
                          </w:tcPr>
                          <w:p w14:paraId="72738E4C" w14:textId="77777777" w:rsidR="005A3719" w:rsidRPr="005B6D16" w:rsidRDefault="005A3719" w:rsidP="005A3719">
                            <w:pPr>
                              <w:jc w:val="left"/>
                              <w:rPr>
                                <w:sz w:val="25"/>
                                <w:szCs w:val="25"/>
                              </w:rPr>
                            </w:pPr>
                            <w:r w:rsidRPr="005B6D16">
                              <w:rPr>
                                <w:b/>
                                <w:bCs/>
                                <w:sz w:val="25"/>
                                <w:szCs w:val="25"/>
                              </w:rPr>
                              <w:t>Time</w:t>
                            </w:r>
                          </w:p>
                        </w:tc>
                        <w:tc>
                          <w:tcPr>
                            <w:tcW w:w="1947" w:type="dxa"/>
                          </w:tcPr>
                          <w:p w14:paraId="5626FA7C" w14:textId="77777777" w:rsidR="005A3719" w:rsidRPr="005B6D16" w:rsidRDefault="005A3719" w:rsidP="005A3719">
                            <w:pPr>
                              <w:jc w:val="left"/>
                              <w:rPr>
                                <w:sz w:val="25"/>
                                <w:szCs w:val="25"/>
                              </w:rPr>
                            </w:pPr>
                            <w:r w:rsidRPr="005B6D16">
                              <w:rPr>
                                <w:b/>
                                <w:bCs/>
                                <w:sz w:val="25"/>
                                <w:szCs w:val="25"/>
                              </w:rPr>
                              <w:t>Location</w:t>
                            </w:r>
                          </w:p>
                        </w:tc>
                        <w:tc>
                          <w:tcPr>
                            <w:tcW w:w="5098" w:type="dxa"/>
                          </w:tcPr>
                          <w:p w14:paraId="30645112" w14:textId="77777777" w:rsidR="005A3719" w:rsidRPr="005B6D16" w:rsidRDefault="005A3719" w:rsidP="005A3719">
                            <w:pPr>
                              <w:jc w:val="left"/>
                              <w:rPr>
                                <w:sz w:val="25"/>
                                <w:szCs w:val="25"/>
                              </w:rPr>
                            </w:pPr>
                            <w:r w:rsidRPr="005B6D16">
                              <w:rPr>
                                <w:b/>
                                <w:bCs/>
                                <w:sz w:val="25"/>
                                <w:szCs w:val="25"/>
                              </w:rPr>
                              <w:t>Celebration</w:t>
                            </w:r>
                          </w:p>
                        </w:tc>
                      </w:tr>
                      <w:tr w:rsidR="007770EC" w:rsidRPr="00D8799C" w14:paraId="4DC706C7" w14:textId="77777777" w:rsidTr="00B24CEA">
                        <w:tc>
                          <w:tcPr>
                            <w:tcW w:w="2127" w:type="dxa"/>
                          </w:tcPr>
                          <w:p w14:paraId="3C396E7D" w14:textId="1B69CF08" w:rsidR="007770EC" w:rsidRPr="007770EC" w:rsidRDefault="007770EC" w:rsidP="007770EC">
                            <w:pPr>
                              <w:jc w:val="left"/>
                              <w:rPr>
                                <w:sz w:val="25"/>
                                <w:szCs w:val="25"/>
                              </w:rPr>
                            </w:pPr>
                            <w:r w:rsidRPr="007770EC">
                              <w:rPr>
                                <w:sz w:val="25"/>
                                <w:szCs w:val="25"/>
                              </w:rPr>
                              <w:t>Saturday 25</w:t>
                            </w:r>
                            <w:r w:rsidRPr="007770EC">
                              <w:rPr>
                                <w:sz w:val="25"/>
                                <w:szCs w:val="25"/>
                                <w:vertAlign w:val="superscript"/>
                              </w:rPr>
                              <w:t>th</w:t>
                            </w:r>
                          </w:p>
                        </w:tc>
                        <w:tc>
                          <w:tcPr>
                            <w:tcW w:w="1313" w:type="dxa"/>
                          </w:tcPr>
                          <w:p w14:paraId="025083D6" w14:textId="14B9B033" w:rsidR="007770EC" w:rsidRPr="007770EC" w:rsidRDefault="007770EC" w:rsidP="007770EC">
                            <w:pPr>
                              <w:jc w:val="left"/>
                              <w:rPr>
                                <w:sz w:val="25"/>
                                <w:szCs w:val="25"/>
                              </w:rPr>
                            </w:pPr>
                            <w:r w:rsidRPr="007770EC">
                              <w:rPr>
                                <w:sz w:val="25"/>
                                <w:szCs w:val="25"/>
                              </w:rPr>
                              <w:t>6.30pm</w:t>
                            </w:r>
                          </w:p>
                        </w:tc>
                        <w:tc>
                          <w:tcPr>
                            <w:tcW w:w="1947" w:type="dxa"/>
                          </w:tcPr>
                          <w:p w14:paraId="65DE54B9" w14:textId="22E3040C" w:rsidR="007770EC" w:rsidRPr="007770EC" w:rsidRDefault="007770EC" w:rsidP="007770EC">
                            <w:pPr>
                              <w:jc w:val="left"/>
                              <w:rPr>
                                <w:sz w:val="25"/>
                                <w:szCs w:val="25"/>
                              </w:rPr>
                            </w:pPr>
                            <w:r w:rsidRPr="007770EC">
                              <w:rPr>
                                <w:sz w:val="25"/>
                                <w:szCs w:val="25"/>
                              </w:rPr>
                              <w:t>Barnard Castle</w:t>
                            </w:r>
                          </w:p>
                        </w:tc>
                        <w:tc>
                          <w:tcPr>
                            <w:tcW w:w="5098" w:type="dxa"/>
                          </w:tcPr>
                          <w:p w14:paraId="1D652EF4" w14:textId="1251B556" w:rsidR="007770EC" w:rsidRPr="007770EC" w:rsidRDefault="007770EC" w:rsidP="007770EC">
                            <w:pPr>
                              <w:jc w:val="left"/>
                              <w:rPr>
                                <w:b/>
                                <w:bCs/>
                                <w:sz w:val="25"/>
                                <w:szCs w:val="25"/>
                              </w:rPr>
                            </w:pPr>
                            <w:r w:rsidRPr="007770EC">
                              <w:rPr>
                                <w:sz w:val="25"/>
                                <w:szCs w:val="25"/>
                              </w:rPr>
                              <w:t>First Sunday of Lent</w:t>
                            </w:r>
                          </w:p>
                        </w:tc>
                      </w:tr>
                      <w:tr w:rsidR="007770EC" w:rsidRPr="00D8799C" w14:paraId="6825B5F7" w14:textId="77777777" w:rsidTr="00B24CEA">
                        <w:tc>
                          <w:tcPr>
                            <w:tcW w:w="2127" w:type="dxa"/>
                          </w:tcPr>
                          <w:p w14:paraId="675BECB6" w14:textId="02431FB5" w:rsidR="007770EC" w:rsidRPr="007770EC" w:rsidRDefault="007770EC" w:rsidP="007770EC">
                            <w:pPr>
                              <w:jc w:val="left"/>
                              <w:rPr>
                                <w:sz w:val="25"/>
                                <w:szCs w:val="25"/>
                              </w:rPr>
                            </w:pPr>
                            <w:r w:rsidRPr="007770EC">
                              <w:rPr>
                                <w:sz w:val="25"/>
                                <w:szCs w:val="25"/>
                              </w:rPr>
                              <w:t>Sunday 26</w:t>
                            </w:r>
                            <w:r w:rsidRPr="007770EC">
                              <w:rPr>
                                <w:sz w:val="25"/>
                                <w:szCs w:val="25"/>
                                <w:vertAlign w:val="superscript"/>
                              </w:rPr>
                              <w:t>th</w:t>
                            </w:r>
                          </w:p>
                        </w:tc>
                        <w:tc>
                          <w:tcPr>
                            <w:tcW w:w="1313" w:type="dxa"/>
                          </w:tcPr>
                          <w:p w14:paraId="4C94FBF3" w14:textId="54F1C413" w:rsidR="007770EC" w:rsidRPr="007770EC" w:rsidRDefault="007770EC" w:rsidP="007770EC">
                            <w:pPr>
                              <w:jc w:val="left"/>
                              <w:rPr>
                                <w:sz w:val="25"/>
                                <w:szCs w:val="25"/>
                              </w:rPr>
                            </w:pPr>
                            <w:r w:rsidRPr="007770EC">
                              <w:rPr>
                                <w:sz w:val="25"/>
                                <w:szCs w:val="25"/>
                              </w:rPr>
                              <w:t>9.30am</w:t>
                            </w:r>
                          </w:p>
                        </w:tc>
                        <w:tc>
                          <w:tcPr>
                            <w:tcW w:w="1947" w:type="dxa"/>
                          </w:tcPr>
                          <w:p w14:paraId="0A928075" w14:textId="338D0DA1" w:rsidR="007770EC" w:rsidRPr="007770EC" w:rsidRDefault="007770EC" w:rsidP="007770EC">
                            <w:pPr>
                              <w:jc w:val="left"/>
                              <w:rPr>
                                <w:sz w:val="25"/>
                                <w:szCs w:val="25"/>
                              </w:rPr>
                            </w:pPr>
                            <w:proofErr w:type="spellStart"/>
                            <w:r w:rsidRPr="007770EC">
                              <w:rPr>
                                <w:sz w:val="25"/>
                                <w:szCs w:val="25"/>
                              </w:rPr>
                              <w:t>Gainford</w:t>
                            </w:r>
                            <w:proofErr w:type="spellEnd"/>
                          </w:p>
                        </w:tc>
                        <w:tc>
                          <w:tcPr>
                            <w:tcW w:w="5098" w:type="dxa"/>
                          </w:tcPr>
                          <w:p w14:paraId="3156C08D" w14:textId="453B80D5" w:rsidR="007770EC" w:rsidRPr="007770EC" w:rsidRDefault="007770EC" w:rsidP="007770EC">
                            <w:pPr>
                              <w:jc w:val="left"/>
                              <w:rPr>
                                <w:sz w:val="25"/>
                                <w:szCs w:val="25"/>
                              </w:rPr>
                            </w:pPr>
                            <w:r w:rsidRPr="007770EC">
                              <w:rPr>
                                <w:sz w:val="25"/>
                                <w:szCs w:val="25"/>
                              </w:rPr>
                              <w:t>First Sunday of Lent</w:t>
                            </w:r>
                          </w:p>
                        </w:tc>
                      </w:tr>
                      <w:tr w:rsidR="007770EC" w:rsidRPr="00D8799C" w14:paraId="77601D2D" w14:textId="77777777" w:rsidTr="00B24CEA">
                        <w:tc>
                          <w:tcPr>
                            <w:tcW w:w="2127" w:type="dxa"/>
                          </w:tcPr>
                          <w:p w14:paraId="09C2AF48" w14:textId="692D22BF" w:rsidR="007770EC" w:rsidRPr="007770EC" w:rsidRDefault="007770EC" w:rsidP="007770EC">
                            <w:pPr>
                              <w:jc w:val="left"/>
                              <w:rPr>
                                <w:sz w:val="25"/>
                                <w:szCs w:val="25"/>
                              </w:rPr>
                            </w:pPr>
                            <w:r w:rsidRPr="007770EC">
                              <w:rPr>
                                <w:sz w:val="25"/>
                                <w:szCs w:val="25"/>
                              </w:rPr>
                              <w:t>Sunday 26</w:t>
                            </w:r>
                            <w:r w:rsidRPr="007770EC">
                              <w:rPr>
                                <w:sz w:val="25"/>
                                <w:szCs w:val="25"/>
                                <w:vertAlign w:val="superscript"/>
                              </w:rPr>
                              <w:t>th</w:t>
                            </w:r>
                          </w:p>
                        </w:tc>
                        <w:tc>
                          <w:tcPr>
                            <w:tcW w:w="1313" w:type="dxa"/>
                          </w:tcPr>
                          <w:p w14:paraId="0CCB1BE0" w14:textId="6832AC62" w:rsidR="007770EC" w:rsidRPr="007770EC" w:rsidRDefault="007770EC" w:rsidP="007770EC">
                            <w:pPr>
                              <w:jc w:val="left"/>
                              <w:rPr>
                                <w:sz w:val="25"/>
                                <w:szCs w:val="25"/>
                              </w:rPr>
                            </w:pPr>
                            <w:r w:rsidRPr="007770EC">
                              <w:rPr>
                                <w:sz w:val="25"/>
                                <w:szCs w:val="25"/>
                              </w:rPr>
                              <w:t>11.30am</w:t>
                            </w:r>
                          </w:p>
                        </w:tc>
                        <w:tc>
                          <w:tcPr>
                            <w:tcW w:w="1947" w:type="dxa"/>
                          </w:tcPr>
                          <w:p w14:paraId="66F9151F" w14:textId="1AB1C9C3" w:rsidR="007770EC" w:rsidRPr="007770EC" w:rsidRDefault="007770EC" w:rsidP="007770EC">
                            <w:pPr>
                              <w:jc w:val="left"/>
                              <w:rPr>
                                <w:sz w:val="25"/>
                                <w:szCs w:val="25"/>
                              </w:rPr>
                            </w:pPr>
                            <w:proofErr w:type="spellStart"/>
                            <w:r w:rsidRPr="007770EC">
                              <w:rPr>
                                <w:sz w:val="25"/>
                                <w:szCs w:val="25"/>
                              </w:rPr>
                              <w:t>Gainford</w:t>
                            </w:r>
                            <w:proofErr w:type="spellEnd"/>
                            <w:r w:rsidRPr="007770EC">
                              <w:rPr>
                                <w:sz w:val="25"/>
                                <w:szCs w:val="25"/>
                              </w:rPr>
                              <w:t xml:space="preserve"> (Ord.)</w:t>
                            </w:r>
                          </w:p>
                        </w:tc>
                        <w:tc>
                          <w:tcPr>
                            <w:tcW w:w="5098" w:type="dxa"/>
                          </w:tcPr>
                          <w:p w14:paraId="7CAC41AA" w14:textId="64EC4D55" w:rsidR="007770EC" w:rsidRPr="007770EC" w:rsidRDefault="007770EC" w:rsidP="007770EC">
                            <w:pPr>
                              <w:jc w:val="left"/>
                              <w:rPr>
                                <w:sz w:val="25"/>
                                <w:szCs w:val="25"/>
                              </w:rPr>
                            </w:pPr>
                            <w:r w:rsidRPr="007770EC">
                              <w:rPr>
                                <w:sz w:val="25"/>
                                <w:szCs w:val="25"/>
                              </w:rPr>
                              <w:t>First Sunday in Lent</w:t>
                            </w:r>
                          </w:p>
                        </w:tc>
                      </w:tr>
                      <w:tr w:rsidR="007770EC" w:rsidRPr="00D8799C" w14:paraId="0D178EED" w14:textId="77777777" w:rsidTr="00B24CEA">
                        <w:tc>
                          <w:tcPr>
                            <w:tcW w:w="2127" w:type="dxa"/>
                          </w:tcPr>
                          <w:p w14:paraId="3D4C4275" w14:textId="66050CE9" w:rsidR="007770EC" w:rsidRPr="007770EC" w:rsidRDefault="007770EC" w:rsidP="007770EC">
                            <w:pPr>
                              <w:jc w:val="left"/>
                              <w:rPr>
                                <w:sz w:val="25"/>
                                <w:szCs w:val="25"/>
                              </w:rPr>
                            </w:pPr>
                            <w:r w:rsidRPr="007770EC">
                              <w:rPr>
                                <w:sz w:val="25"/>
                                <w:szCs w:val="25"/>
                              </w:rPr>
                              <w:t>Tuesday 28</w:t>
                            </w:r>
                            <w:r w:rsidRPr="007770EC">
                              <w:rPr>
                                <w:sz w:val="25"/>
                                <w:szCs w:val="25"/>
                                <w:vertAlign w:val="superscript"/>
                              </w:rPr>
                              <w:t>th</w:t>
                            </w:r>
                            <w:r w:rsidRPr="007770EC">
                              <w:rPr>
                                <w:sz w:val="25"/>
                                <w:szCs w:val="25"/>
                              </w:rPr>
                              <w:t xml:space="preserve"> </w:t>
                            </w:r>
                          </w:p>
                        </w:tc>
                        <w:tc>
                          <w:tcPr>
                            <w:tcW w:w="1313" w:type="dxa"/>
                          </w:tcPr>
                          <w:p w14:paraId="319E46C4" w14:textId="5B6C7AD2" w:rsidR="007770EC" w:rsidRPr="007770EC" w:rsidRDefault="007770EC" w:rsidP="007770EC">
                            <w:pPr>
                              <w:jc w:val="left"/>
                              <w:rPr>
                                <w:sz w:val="25"/>
                                <w:szCs w:val="25"/>
                              </w:rPr>
                            </w:pPr>
                            <w:r w:rsidRPr="007770EC">
                              <w:rPr>
                                <w:sz w:val="25"/>
                                <w:szCs w:val="25"/>
                              </w:rPr>
                              <w:t>10am</w:t>
                            </w:r>
                          </w:p>
                        </w:tc>
                        <w:tc>
                          <w:tcPr>
                            <w:tcW w:w="1947" w:type="dxa"/>
                          </w:tcPr>
                          <w:p w14:paraId="200D92E4" w14:textId="7336506A" w:rsidR="007770EC" w:rsidRPr="007770EC" w:rsidRDefault="007770EC" w:rsidP="007770EC">
                            <w:pPr>
                              <w:jc w:val="left"/>
                              <w:rPr>
                                <w:sz w:val="25"/>
                                <w:szCs w:val="25"/>
                              </w:rPr>
                            </w:pPr>
                            <w:proofErr w:type="spellStart"/>
                            <w:r w:rsidRPr="007770EC">
                              <w:rPr>
                                <w:sz w:val="25"/>
                                <w:szCs w:val="25"/>
                              </w:rPr>
                              <w:t>Gainford</w:t>
                            </w:r>
                            <w:proofErr w:type="spellEnd"/>
                          </w:p>
                        </w:tc>
                        <w:tc>
                          <w:tcPr>
                            <w:tcW w:w="5098" w:type="dxa"/>
                          </w:tcPr>
                          <w:p w14:paraId="43C8E575" w14:textId="7CC4836A" w:rsidR="007770EC" w:rsidRPr="007770EC" w:rsidRDefault="007770EC" w:rsidP="007770EC">
                            <w:pPr>
                              <w:jc w:val="left"/>
                              <w:rPr>
                                <w:sz w:val="25"/>
                                <w:szCs w:val="25"/>
                              </w:rPr>
                            </w:pPr>
                            <w:r w:rsidRPr="007770EC">
                              <w:rPr>
                                <w:i/>
                                <w:iCs/>
                                <w:sz w:val="25"/>
                                <w:szCs w:val="25"/>
                              </w:rPr>
                              <w:t>Lenten feria</w:t>
                            </w:r>
                          </w:p>
                        </w:tc>
                      </w:tr>
                      <w:tr w:rsidR="007770EC" w:rsidRPr="00D8799C" w14:paraId="1AA291FF" w14:textId="77777777" w:rsidTr="00B24CEA">
                        <w:tc>
                          <w:tcPr>
                            <w:tcW w:w="2127" w:type="dxa"/>
                          </w:tcPr>
                          <w:p w14:paraId="5BD2D045" w14:textId="0317D0C4" w:rsidR="007770EC" w:rsidRPr="007770EC" w:rsidRDefault="007770EC" w:rsidP="007770EC">
                            <w:pPr>
                              <w:jc w:val="left"/>
                              <w:rPr>
                                <w:sz w:val="25"/>
                                <w:szCs w:val="25"/>
                              </w:rPr>
                            </w:pPr>
                            <w:r w:rsidRPr="007770EC">
                              <w:rPr>
                                <w:sz w:val="25"/>
                                <w:szCs w:val="25"/>
                              </w:rPr>
                              <w:t>Thursday 2</w:t>
                            </w:r>
                            <w:r w:rsidRPr="007770EC">
                              <w:rPr>
                                <w:sz w:val="25"/>
                                <w:szCs w:val="25"/>
                                <w:vertAlign w:val="superscript"/>
                              </w:rPr>
                              <w:t>nd</w:t>
                            </w:r>
                          </w:p>
                        </w:tc>
                        <w:tc>
                          <w:tcPr>
                            <w:tcW w:w="1313" w:type="dxa"/>
                          </w:tcPr>
                          <w:p w14:paraId="418CCD6B" w14:textId="6AFBD7C5" w:rsidR="007770EC" w:rsidRPr="007770EC" w:rsidRDefault="007770EC" w:rsidP="007770EC">
                            <w:pPr>
                              <w:jc w:val="left"/>
                              <w:rPr>
                                <w:sz w:val="25"/>
                                <w:szCs w:val="25"/>
                              </w:rPr>
                            </w:pPr>
                            <w:r w:rsidRPr="007770EC">
                              <w:rPr>
                                <w:sz w:val="25"/>
                                <w:szCs w:val="25"/>
                              </w:rPr>
                              <w:t>10am</w:t>
                            </w:r>
                          </w:p>
                        </w:tc>
                        <w:tc>
                          <w:tcPr>
                            <w:tcW w:w="1947" w:type="dxa"/>
                          </w:tcPr>
                          <w:p w14:paraId="51B1605B" w14:textId="1DFA0C86" w:rsidR="007770EC" w:rsidRPr="007770EC" w:rsidRDefault="007770EC" w:rsidP="007770EC">
                            <w:pPr>
                              <w:jc w:val="left"/>
                              <w:rPr>
                                <w:sz w:val="25"/>
                                <w:szCs w:val="25"/>
                              </w:rPr>
                            </w:pPr>
                            <w:r w:rsidRPr="007770EC">
                              <w:rPr>
                                <w:sz w:val="25"/>
                                <w:szCs w:val="25"/>
                              </w:rPr>
                              <w:t>Barnard Castle</w:t>
                            </w:r>
                          </w:p>
                        </w:tc>
                        <w:tc>
                          <w:tcPr>
                            <w:tcW w:w="5098" w:type="dxa"/>
                          </w:tcPr>
                          <w:p w14:paraId="1CCA5EC6" w14:textId="70615015" w:rsidR="007770EC" w:rsidRPr="007770EC" w:rsidRDefault="007770EC" w:rsidP="007770EC">
                            <w:pPr>
                              <w:jc w:val="left"/>
                              <w:rPr>
                                <w:i/>
                                <w:iCs/>
                                <w:sz w:val="25"/>
                                <w:szCs w:val="25"/>
                              </w:rPr>
                            </w:pPr>
                            <w:r w:rsidRPr="007770EC">
                              <w:rPr>
                                <w:i/>
                                <w:iCs/>
                                <w:sz w:val="25"/>
                                <w:szCs w:val="25"/>
                              </w:rPr>
                              <w:t>Lenten feria</w:t>
                            </w:r>
                          </w:p>
                        </w:tc>
                      </w:tr>
                      <w:tr w:rsidR="007770EC" w:rsidRPr="00D8799C" w14:paraId="7795BE91" w14:textId="77777777" w:rsidTr="00B24CEA">
                        <w:tc>
                          <w:tcPr>
                            <w:tcW w:w="2127" w:type="dxa"/>
                          </w:tcPr>
                          <w:p w14:paraId="69C7A2B9" w14:textId="18427219" w:rsidR="007770EC" w:rsidRPr="007770EC" w:rsidRDefault="007770EC" w:rsidP="007770EC">
                            <w:pPr>
                              <w:jc w:val="left"/>
                              <w:rPr>
                                <w:sz w:val="25"/>
                                <w:szCs w:val="25"/>
                              </w:rPr>
                            </w:pPr>
                            <w:r w:rsidRPr="007770EC">
                              <w:rPr>
                                <w:sz w:val="25"/>
                                <w:szCs w:val="25"/>
                              </w:rPr>
                              <w:t>Friday 3</w:t>
                            </w:r>
                            <w:r w:rsidRPr="007770EC">
                              <w:rPr>
                                <w:sz w:val="25"/>
                                <w:szCs w:val="25"/>
                                <w:vertAlign w:val="superscript"/>
                              </w:rPr>
                              <w:t>rd</w:t>
                            </w:r>
                            <w:r w:rsidRPr="007770EC">
                              <w:rPr>
                                <w:sz w:val="25"/>
                                <w:szCs w:val="25"/>
                              </w:rPr>
                              <w:t xml:space="preserve"> </w:t>
                            </w:r>
                          </w:p>
                        </w:tc>
                        <w:tc>
                          <w:tcPr>
                            <w:tcW w:w="1313" w:type="dxa"/>
                          </w:tcPr>
                          <w:p w14:paraId="2ABA912A" w14:textId="0D092156" w:rsidR="007770EC" w:rsidRPr="007770EC" w:rsidRDefault="007770EC" w:rsidP="007770EC">
                            <w:pPr>
                              <w:jc w:val="left"/>
                              <w:rPr>
                                <w:sz w:val="25"/>
                                <w:szCs w:val="25"/>
                              </w:rPr>
                            </w:pPr>
                            <w:r w:rsidRPr="007770EC">
                              <w:rPr>
                                <w:sz w:val="25"/>
                                <w:szCs w:val="25"/>
                              </w:rPr>
                              <w:t>12noon</w:t>
                            </w:r>
                          </w:p>
                        </w:tc>
                        <w:tc>
                          <w:tcPr>
                            <w:tcW w:w="1947" w:type="dxa"/>
                          </w:tcPr>
                          <w:p w14:paraId="525FB8B2" w14:textId="5773B4B2" w:rsidR="007770EC" w:rsidRPr="007770EC" w:rsidRDefault="007770EC" w:rsidP="007770EC">
                            <w:pPr>
                              <w:jc w:val="left"/>
                              <w:rPr>
                                <w:sz w:val="25"/>
                                <w:szCs w:val="25"/>
                              </w:rPr>
                            </w:pPr>
                            <w:proofErr w:type="spellStart"/>
                            <w:r w:rsidRPr="007770EC">
                              <w:rPr>
                                <w:sz w:val="25"/>
                                <w:szCs w:val="25"/>
                              </w:rPr>
                              <w:t>Gainford</w:t>
                            </w:r>
                            <w:proofErr w:type="spellEnd"/>
                            <w:r w:rsidRPr="007770EC">
                              <w:rPr>
                                <w:sz w:val="25"/>
                                <w:szCs w:val="25"/>
                              </w:rPr>
                              <w:t xml:space="preserve"> (Ord.)</w:t>
                            </w:r>
                          </w:p>
                        </w:tc>
                        <w:tc>
                          <w:tcPr>
                            <w:tcW w:w="5098" w:type="dxa"/>
                          </w:tcPr>
                          <w:p w14:paraId="3D3D6699" w14:textId="3BA59FCC" w:rsidR="007770EC" w:rsidRPr="007770EC" w:rsidRDefault="007770EC" w:rsidP="007770EC">
                            <w:pPr>
                              <w:jc w:val="left"/>
                              <w:rPr>
                                <w:sz w:val="25"/>
                                <w:szCs w:val="25"/>
                              </w:rPr>
                            </w:pPr>
                            <w:r w:rsidRPr="007770EC">
                              <w:rPr>
                                <w:i/>
                                <w:iCs/>
                                <w:sz w:val="25"/>
                                <w:szCs w:val="25"/>
                              </w:rPr>
                              <w:t>Lenten feria</w:t>
                            </w:r>
                          </w:p>
                        </w:tc>
                      </w:tr>
                      <w:tr w:rsidR="007770EC" w:rsidRPr="00D8799C" w14:paraId="58AC73BA" w14:textId="77777777" w:rsidTr="00B24CEA">
                        <w:tc>
                          <w:tcPr>
                            <w:tcW w:w="2127" w:type="dxa"/>
                          </w:tcPr>
                          <w:p w14:paraId="46BCA95A" w14:textId="292347FE" w:rsidR="007770EC" w:rsidRPr="007770EC" w:rsidRDefault="007770EC" w:rsidP="007770EC">
                            <w:pPr>
                              <w:jc w:val="left"/>
                              <w:rPr>
                                <w:sz w:val="25"/>
                                <w:szCs w:val="25"/>
                              </w:rPr>
                            </w:pPr>
                            <w:r w:rsidRPr="007770EC">
                              <w:rPr>
                                <w:sz w:val="25"/>
                                <w:szCs w:val="25"/>
                              </w:rPr>
                              <w:t>Friday 3</w:t>
                            </w:r>
                            <w:r w:rsidRPr="007770EC">
                              <w:rPr>
                                <w:sz w:val="25"/>
                                <w:szCs w:val="25"/>
                                <w:vertAlign w:val="superscript"/>
                              </w:rPr>
                              <w:t>rd</w:t>
                            </w:r>
                          </w:p>
                        </w:tc>
                        <w:tc>
                          <w:tcPr>
                            <w:tcW w:w="1313" w:type="dxa"/>
                          </w:tcPr>
                          <w:p w14:paraId="4EB9B218" w14:textId="5AC91DF5" w:rsidR="007770EC" w:rsidRPr="007770EC" w:rsidRDefault="007770EC" w:rsidP="007770EC">
                            <w:pPr>
                              <w:jc w:val="left"/>
                              <w:rPr>
                                <w:sz w:val="25"/>
                                <w:szCs w:val="25"/>
                              </w:rPr>
                            </w:pPr>
                            <w:r w:rsidRPr="007770EC">
                              <w:rPr>
                                <w:sz w:val="25"/>
                                <w:szCs w:val="25"/>
                              </w:rPr>
                              <w:t>5.30pm</w:t>
                            </w:r>
                          </w:p>
                        </w:tc>
                        <w:tc>
                          <w:tcPr>
                            <w:tcW w:w="1947" w:type="dxa"/>
                          </w:tcPr>
                          <w:p w14:paraId="44F218BD" w14:textId="401DFFC4" w:rsidR="007770EC" w:rsidRPr="007770EC" w:rsidRDefault="007770EC" w:rsidP="007770EC">
                            <w:pPr>
                              <w:jc w:val="left"/>
                              <w:rPr>
                                <w:sz w:val="25"/>
                                <w:szCs w:val="25"/>
                              </w:rPr>
                            </w:pPr>
                            <w:r w:rsidRPr="007770EC">
                              <w:rPr>
                                <w:sz w:val="25"/>
                                <w:szCs w:val="25"/>
                              </w:rPr>
                              <w:t>Barnard Castle</w:t>
                            </w:r>
                          </w:p>
                        </w:tc>
                        <w:tc>
                          <w:tcPr>
                            <w:tcW w:w="5098" w:type="dxa"/>
                          </w:tcPr>
                          <w:p w14:paraId="16ABD238" w14:textId="7B5AE749" w:rsidR="007770EC" w:rsidRPr="007770EC" w:rsidRDefault="007770EC" w:rsidP="007770EC">
                            <w:pPr>
                              <w:jc w:val="left"/>
                              <w:rPr>
                                <w:sz w:val="25"/>
                                <w:szCs w:val="25"/>
                              </w:rPr>
                            </w:pPr>
                            <w:r w:rsidRPr="007770EC">
                              <w:rPr>
                                <w:sz w:val="25"/>
                                <w:szCs w:val="25"/>
                              </w:rPr>
                              <w:t>Stations of the Cross, followed by Holy Hour</w:t>
                            </w:r>
                          </w:p>
                        </w:tc>
                      </w:tr>
                      <w:tr w:rsidR="007770EC" w:rsidRPr="00D8799C" w14:paraId="72FD330E" w14:textId="77777777" w:rsidTr="00B24CEA">
                        <w:tc>
                          <w:tcPr>
                            <w:tcW w:w="2127" w:type="dxa"/>
                          </w:tcPr>
                          <w:p w14:paraId="6AE0880D" w14:textId="505F5A36" w:rsidR="007770EC" w:rsidRPr="007770EC" w:rsidRDefault="007770EC" w:rsidP="007770EC">
                            <w:pPr>
                              <w:jc w:val="left"/>
                              <w:rPr>
                                <w:sz w:val="25"/>
                                <w:szCs w:val="25"/>
                              </w:rPr>
                            </w:pPr>
                            <w:r w:rsidRPr="007770EC">
                              <w:rPr>
                                <w:sz w:val="25"/>
                                <w:szCs w:val="25"/>
                              </w:rPr>
                              <w:t>Saturday 4</w:t>
                            </w:r>
                            <w:r w:rsidRPr="007770EC">
                              <w:rPr>
                                <w:sz w:val="25"/>
                                <w:szCs w:val="25"/>
                                <w:vertAlign w:val="superscript"/>
                              </w:rPr>
                              <w:t>th</w:t>
                            </w:r>
                          </w:p>
                        </w:tc>
                        <w:tc>
                          <w:tcPr>
                            <w:tcW w:w="1313" w:type="dxa"/>
                          </w:tcPr>
                          <w:p w14:paraId="42D040A0" w14:textId="3605D7B3" w:rsidR="007770EC" w:rsidRPr="007770EC" w:rsidRDefault="007770EC" w:rsidP="007770EC">
                            <w:pPr>
                              <w:jc w:val="left"/>
                              <w:rPr>
                                <w:sz w:val="25"/>
                                <w:szCs w:val="25"/>
                              </w:rPr>
                            </w:pPr>
                            <w:r w:rsidRPr="007770EC">
                              <w:rPr>
                                <w:sz w:val="25"/>
                                <w:szCs w:val="25"/>
                              </w:rPr>
                              <w:t>4pm</w:t>
                            </w:r>
                          </w:p>
                        </w:tc>
                        <w:tc>
                          <w:tcPr>
                            <w:tcW w:w="1947" w:type="dxa"/>
                          </w:tcPr>
                          <w:p w14:paraId="4A4C152A" w14:textId="7E736CB3" w:rsidR="007770EC" w:rsidRPr="007770EC" w:rsidRDefault="007770EC" w:rsidP="007770EC">
                            <w:pPr>
                              <w:jc w:val="left"/>
                              <w:rPr>
                                <w:sz w:val="25"/>
                                <w:szCs w:val="25"/>
                              </w:rPr>
                            </w:pPr>
                            <w:r w:rsidRPr="007770EC">
                              <w:rPr>
                                <w:sz w:val="25"/>
                                <w:szCs w:val="25"/>
                              </w:rPr>
                              <w:t>Middleton</w:t>
                            </w:r>
                          </w:p>
                        </w:tc>
                        <w:tc>
                          <w:tcPr>
                            <w:tcW w:w="5098" w:type="dxa"/>
                          </w:tcPr>
                          <w:p w14:paraId="63D4BA55" w14:textId="7205012A" w:rsidR="007770EC" w:rsidRPr="007770EC" w:rsidRDefault="007770EC" w:rsidP="007770EC">
                            <w:pPr>
                              <w:jc w:val="left"/>
                              <w:rPr>
                                <w:b/>
                                <w:bCs/>
                                <w:sz w:val="25"/>
                                <w:szCs w:val="25"/>
                              </w:rPr>
                            </w:pPr>
                            <w:r w:rsidRPr="007770EC">
                              <w:rPr>
                                <w:sz w:val="25"/>
                                <w:szCs w:val="25"/>
                              </w:rPr>
                              <w:t>Second Sunday of Lent</w:t>
                            </w:r>
                          </w:p>
                        </w:tc>
                      </w:tr>
                      <w:tr w:rsidR="007770EC" w:rsidRPr="00D8799C" w14:paraId="161B2234" w14:textId="77777777" w:rsidTr="00B24CEA">
                        <w:tc>
                          <w:tcPr>
                            <w:tcW w:w="2127" w:type="dxa"/>
                          </w:tcPr>
                          <w:p w14:paraId="769C9AAA" w14:textId="444F6FA7" w:rsidR="007770EC" w:rsidRPr="007770EC" w:rsidRDefault="007770EC" w:rsidP="007770EC">
                            <w:pPr>
                              <w:jc w:val="left"/>
                              <w:rPr>
                                <w:sz w:val="25"/>
                                <w:szCs w:val="25"/>
                              </w:rPr>
                            </w:pPr>
                            <w:r w:rsidRPr="007770EC">
                              <w:rPr>
                                <w:sz w:val="25"/>
                                <w:szCs w:val="25"/>
                              </w:rPr>
                              <w:t>Saturday 4</w:t>
                            </w:r>
                            <w:r w:rsidRPr="007770EC">
                              <w:rPr>
                                <w:sz w:val="25"/>
                                <w:szCs w:val="25"/>
                                <w:vertAlign w:val="superscript"/>
                              </w:rPr>
                              <w:t>th</w:t>
                            </w:r>
                          </w:p>
                        </w:tc>
                        <w:tc>
                          <w:tcPr>
                            <w:tcW w:w="1313" w:type="dxa"/>
                          </w:tcPr>
                          <w:p w14:paraId="70E67240" w14:textId="2EDB7AC1" w:rsidR="007770EC" w:rsidRPr="007770EC" w:rsidRDefault="007770EC" w:rsidP="007770EC">
                            <w:pPr>
                              <w:jc w:val="left"/>
                              <w:rPr>
                                <w:sz w:val="25"/>
                                <w:szCs w:val="25"/>
                              </w:rPr>
                            </w:pPr>
                            <w:r w:rsidRPr="007770EC">
                              <w:rPr>
                                <w:sz w:val="25"/>
                                <w:szCs w:val="25"/>
                              </w:rPr>
                              <w:t>6.30pm</w:t>
                            </w:r>
                          </w:p>
                        </w:tc>
                        <w:tc>
                          <w:tcPr>
                            <w:tcW w:w="1947" w:type="dxa"/>
                          </w:tcPr>
                          <w:p w14:paraId="53BA0340" w14:textId="042C3266" w:rsidR="007770EC" w:rsidRPr="007770EC" w:rsidRDefault="007770EC" w:rsidP="007770EC">
                            <w:pPr>
                              <w:jc w:val="left"/>
                              <w:rPr>
                                <w:sz w:val="25"/>
                                <w:szCs w:val="25"/>
                              </w:rPr>
                            </w:pPr>
                            <w:r w:rsidRPr="007770EC">
                              <w:rPr>
                                <w:sz w:val="25"/>
                                <w:szCs w:val="25"/>
                              </w:rPr>
                              <w:t>Barnard Castle</w:t>
                            </w:r>
                          </w:p>
                        </w:tc>
                        <w:tc>
                          <w:tcPr>
                            <w:tcW w:w="5098" w:type="dxa"/>
                          </w:tcPr>
                          <w:p w14:paraId="221B8DC9" w14:textId="4E6E4250" w:rsidR="007770EC" w:rsidRPr="007770EC" w:rsidRDefault="007770EC" w:rsidP="007770EC">
                            <w:pPr>
                              <w:jc w:val="left"/>
                              <w:rPr>
                                <w:sz w:val="25"/>
                                <w:szCs w:val="25"/>
                              </w:rPr>
                            </w:pPr>
                            <w:r w:rsidRPr="007770EC">
                              <w:rPr>
                                <w:sz w:val="25"/>
                                <w:szCs w:val="25"/>
                              </w:rPr>
                              <w:t>Second Sunday of Lent</w:t>
                            </w:r>
                          </w:p>
                        </w:tc>
                      </w:tr>
                      <w:tr w:rsidR="007770EC" w:rsidRPr="00D8799C" w14:paraId="0255AF82" w14:textId="77777777" w:rsidTr="00B24CEA">
                        <w:tc>
                          <w:tcPr>
                            <w:tcW w:w="2127" w:type="dxa"/>
                          </w:tcPr>
                          <w:p w14:paraId="03CC2D24" w14:textId="5FB1B825" w:rsidR="007770EC" w:rsidRPr="007770EC" w:rsidRDefault="007770EC" w:rsidP="007770EC">
                            <w:pPr>
                              <w:rPr>
                                <w:sz w:val="25"/>
                                <w:szCs w:val="25"/>
                              </w:rPr>
                            </w:pPr>
                            <w:r w:rsidRPr="007770EC">
                              <w:rPr>
                                <w:sz w:val="25"/>
                                <w:szCs w:val="25"/>
                              </w:rPr>
                              <w:t>Sunday 5</w:t>
                            </w:r>
                            <w:r w:rsidRPr="007770EC">
                              <w:rPr>
                                <w:sz w:val="25"/>
                                <w:szCs w:val="25"/>
                                <w:vertAlign w:val="superscript"/>
                              </w:rPr>
                              <w:t>th</w:t>
                            </w:r>
                          </w:p>
                        </w:tc>
                        <w:tc>
                          <w:tcPr>
                            <w:tcW w:w="1313" w:type="dxa"/>
                          </w:tcPr>
                          <w:p w14:paraId="4AEC6A36" w14:textId="4C7335D3" w:rsidR="007770EC" w:rsidRPr="007770EC" w:rsidRDefault="007770EC" w:rsidP="007770EC">
                            <w:pPr>
                              <w:rPr>
                                <w:sz w:val="25"/>
                                <w:szCs w:val="25"/>
                              </w:rPr>
                            </w:pPr>
                            <w:r w:rsidRPr="007770EC">
                              <w:rPr>
                                <w:sz w:val="25"/>
                                <w:szCs w:val="25"/>
                              </w:rPr>
                              <w:t>9.30am</w:t>
                            </w:r>
                          </w:p>
                        </w:tc>
                        <w:tc>
                          <w:tcPr>
                            <w:tcW w:w="1947" w:type="dxa"/>
                          </w:tcPr>
                          <w:p w14:paraId="6AB372EE" w14:textId="36B50587" w:rsidR="007770EC" w:rsidRPr="007770EC" w:rsidRDefault="007770EC" w:rsidP="007770EC">
                            <w:pPr>
                              <w:rPr>
                                <w:sz w:val="25"/>
                                <w:szCs w:val="25"/>
                              </w:rPr>
                            </w:pPr>
                            <w:proofErr w:type="spellStart"/>
                            <w:r w:rsidRPr="007770EC">
                              <w:rPr>
                                <w:sz w:val="25"/>
                                <w:szCs w:val="25"/>
                              </w:rPr>
                              <w:t>Gainford</w:t>
                            </w:r>
                            <w:proofErr w:type="spellEnd"/>
                          </w:p>
                        </w:tc>
                        <w:tc>
                          <w:tcPr>
                            <w:tcW w:w="5098" w:type="dxa"/>
                          </w:tcPr>
                          <w:p w14:paraId="014D0216" w14:textId="32E5E1CF" w:rsidR="007770EC" w:rsidRPr="007770EC" w:rsidRDefault="007770EC" w:rsidP="007770EC">
                            <w:pPr>
                              <w:rPr>
                                <w:sz w:val="25"/>
                                <w:szCs w:val="25"/>
                              </w:rPr>
                            </w:pPr>
                            <w:r w:rsidRPr="007770EC">
                              <w:rPr>
                                <w:sz w:val="25"/>
                                <w:szCs w:val="25"/>
                              </w:rPr>
                              <w:t>Second Sunday of Lent</w:t>
                            </w:r>
                          </w:p>
                        </w:tc>
                      </w:tr>
                      <w:tr w:rsidR="007770EC" w:rsidRPr="00D8799C" w14:paraId="27FC6460" w14:textId="77777777" w:rsidTr="00B24CEA">
                        <w:tc>
                          <w:tcPr>
                            <w:tcW w:w="2127" w:type="dxa"/>
                          </w:tcPr>
                          <w:p w14:paraId="478C4D29" w14:textId="08D2C765" w:rsidR="007770EC" w:rsidRPr="007770EC" w:rsidRDefault="007770EC" w:rsidP="007770EC">
                            <w:pPr>
                              <w:rPr>
                                <w:sz w:val="25"/>
                                <w:szCs w:val="25"/>
                              </w:rPr>
                            </w:pPr>
                            <w:r w:rsidRPr="007770EC">
                              <w:rPr>
                                <w:sz w:val="25"/>
                                <w:szCs w:val="25"/>
                              </w:rPr>
                              <w:t>Sunday 5</w:t>
                            </w:r>
                            <w:r w:rsidRPr="007770EC">
                              <w:rPr>
                                <w:sz w:val="25"/>
                                <w:szCs w:val="25"/>
                                <w:vertAlign w:val="superscript"/>
                              </w:rPr>
                              <w:t>th</w:t>
                            </w:r>
                          </w:p>
                        </w:tc>
                        <w:tc>
                          <w:tcPr>
                            <w:tcW w:w="1313" w:type="dxa"/>
                          </w:tcPr>
                          <w:p w14:paraId="6C790A50" w14:textId="1B79A7FB" w:rsidR="007770EC" w:rsidRPr="007770EC" w:rsidRDefault="007770EC" w:rsidP="007770EC">
                            <w:pPr>
                              <w:rPr>
                                <w:sz w:val="25"/>
                                <w:szCs w:val="25"/>
                              </w:rPr>
                            </w:pPr>
                            <w:r w:rsidRPr="007770EC">
                              <w:rPr>
                                <w:sz w:val="25"/>
                                <w:szCs w:val="25"/>
                              </w:rPr>
                              <w:t>11.30am</w:t>
                            </w:r>
                          </w:p>
                        </w:tc>
                        <w:tc>
                          <w:tcPr>
                            <w:tcW w:w="1947" w:type="dxa"/>
                          </w:tcPr>
                          <w:p w14:paraId="7A8D98E5" w14:textId="74AB5F8F" w:rsidR="007770EC" w:rsidRPr="007770EC" w:rsidRDefault="007770EC" w:rsidP="007770EC">
                            <w:pPr>
                              <w:rPr>
                                <w:sz w:val="25"/>
                                <w:szCs w:val="25"/>
                              </w:rPr>
                            </w:pPr>
                            <w:proofErr w:type="spellStart"/>
                            <w:r w:rsidRPr="007770EC">
                              <w:rPr>
                                <w:sz w:val="25"/>
                                <w:szCs w:val="25"/>
                              </w:rPr>
                              <w:t>Gainford</w:t>
                            </w:r>
                            <w:proofErr w:type="spellEnd"/>
                            <w:r w:rsidRPr="007770EC">
                              <w:rPr>
                                <w:sz w:val="25"/>
                                <w:szCs w:val="25"/>
                              </w:rPr>
                              <w:t xml:space="preserve"> (Ord.)</w:t>
                            </w:r>
                          </w:p>
                        </w:tc>
                        <w:tc>
                          <w:tcPr>
                            <w:tcW w:w="5098" w:type="dxa"/>
                          </w:tcPr>
                          <w:p w14:paraId="252F7085" w14:textId="1001604D" w:rsidR="007770EC" w:rsidRPr="007770EC" w:rsidRDefault="007770EC" w:rsidP="007770EC">
                            <w:pPr>
                              <w:rPr>
                                <w:sz w:val="25"/>
                                <w:szCs w:val="25"/>
                              </w:rPr>
                            </w:pPr>
                            <w:r w:rsidRPr="007770EC">
                              <w:rPr>
                                <w:sz w:val="25"/>
                                <w:szCs w:val="25"/>
                              </w:rPr>
                              <w:t>Second Sunday in Lent</w:t>
                            </w:r>
                          </w:p>
                        </w:tc>
                      </w:tr>
                      <w:tr w:rsidR="00C72C09" w:rsidRPr="00D8799C" w14:paraId="5AA3C8FE" w14:textId="77777777" w:rsidTr="00293D0C">
                        <w:trPr>
                          <w:trHeight w:val="428"/>
                        </w:trPr>
                        <w:tc>
                          <w:tcPr>
                            <w:tcW w:w="10485" w:type="dxa"/>
                            <w:gridSpan w:val="4"/>
                          </w:tcPr>
                          <w:p w14:paraId="2D935C85" w14:textId="09E99067" w:rsidR="00C72C09" w:rsidRDefault="00C72C09" w:rsidP="00C72C09">
                            <w:pPr>
                              <w:jc w:val="center"/>
                              <w:rPr>
                                <w:b/>
                                <w:bCs/>
                                <w:sz w:val="25"/>
                                <w:szCs w:val="25"/>
                              </w:rPr>
                            </w:pPr>
                          </w:p>
                          <w:p w14:paraId="2991D4F7" w14:textId="2AEC36E9" w:rsidR="00C72C09" w:rsidRPr="009A44BF" w:rsidRDefault="00C72C09" w:rsidP="00C72C09">
                            <w:pPr>
                              <w:jc w:val="center"/>
                              <w:rPr>
                                <w:sz w:val="25"/>
                                <w:szCs w:val="25"/>
                              </w:rPr>
                            </w:pPr>
                            <w:r w:rsidRPr="009A44BF">
                              <w:rPr>
                                <w:b/>
                                <w:bCs/>
                                <w:sz w:val="25"/>
                                <w:szCs w:val="25"/>
                              </w:rPr>
                              <w:t>Confessions:</w:t>
                            </w:r>
                            <w:r w:rsidRPr="009A44BF">
                              <w:rPr>
                                <w:sz w:val="25"/>
                                <w:szCs w:val="25"/>
                              </w:rPr>
                              <w:t xml:space="preserve"> after mass, by appointment or Monday and Thursday 5:30-6pm</w:t>
                            </w:r>
                            <w:r>
                              <w:rPr>
                                <w:sz w:val="25"/>
                                <w:szCs w:val="25"/>
                              </w:rPr>
                              <w:t xml:space="preserve"> and Saturday 10-11am</w:t>
                            </w:r>
                          </w:p>
                        </w:tc>
                      </w:tr>
                      <w:tr w:rsidR="00C72C09" w:rsidRPr="00D8799C" w14:paraId="3549A65D" w14:textId="77777777" w:rsidTr="00293D0C">
                        <w:trPr>
                          <w:trHeight w:val="428"/>
                        </w:trPr>
                        <w:tc>
                          <w:tcPr>
                            <w:tcW w:w="10485" w:type="dxa"/>
                            <w:gridSpan w:val="4"/>
                          </w:tcPr>
                          <w:p w14:paraId="3490E262" w14:textId="77777777" w:rsidR="00C72C09" w:rsidRDefault="00C72C09" w:rsidP="00C72C09">
                            <w:pPr>
                              <w:jc w:val="center"/>
                              <w:rPr>
                                <w:b/>
                                <w:bCs/>
                                <w:sz w:val="25"/>
                                <w:szCs w:val="25"/>
                              </w:rPr>
                            </w:pPr>
                          </w:p>
                        </w:tc>
                      </w:tr>
                      <w:tr w:rsidR="00C72C09" w:rsidRPr="00D8799C" w14:paraId="1E7D760C" w14:textId="77777777" w:rsidTr="00293D0C">
                        <w:trPr>
                          <w:trHeight w:val="428"/>
                        </w:trPr>
                        <w:tc>
                          <w:tcPr>
                            <w:tcW w:w="10485" w:type="dxa"/>
                            <w:gridSpan w:val="4"/>
                          </w:tcPr>
                          <w:p w14:paraId="446CD6E9" w14:textId="77777777" w:rsidR="00C72C09" w:rsidRDefault="00C72C09" w:rsidP="00C72C09">
                            <w:pPr>
                              <w:jc w:val="center"/>
                              <w:rPr>
                                <w:b/>
                                <w:bCs/>
                                <w:sz w:val="25"/>
                                <w:szCs w:val="25"/>
                              </w:rPr>
                            </w:pPr>
                          </w:p>
                        </w:tc>
                      </w:tr>
                      <w:tr w:rsidR="00C72C09" w:rsidRPr="00D8799C" w14:paraId="772D3717" w14:textId="77777777" w:rsidTr="00293D0C">
                        <w:trPr>
                          <w:trHeight w:val="428"/>
                        </w:trPr>
                        <w:tc>
                          <w:tcPr>
                            <w:tcW w:w="10485" w:type="dxa"/>
                            <w:gridSpan w:val="4"/>
                          </w:tcPr>
                          <w:p w14:paraId="36AF1E61" w14:textId="77777777" w:rsidR="00C72C09" w:rsidRDefault="00C72C09" w:rsidP="00C72C09">
                            <w:pPr>
                              <w:jc w:val="center"/>
                              <w:rPr>
                                <w:b/>
                                <w:bCs/>
                                <w:sz w:val="25"/>
                                <w:szCs w:val="25"/>
                              </w:rPr>
                            </w:pPr>
                          </w:p>
                        </w:tc>
                      </w:tr>
                      <w:tr w:rsidR="00C72C09" w:rsidRPr="00D8799C" w14:paraId="3A7DB9B7" w14:textId="77777777" w:rsidTr="00293D0C">
                        <w:trPr>
                          <w:trHeight w:val="428"/>
                        </w:trPr>
                        <w:tc>
                          <w:tcPr>
                            <w:tcW w:w="10485" w:type="dxa"/>
                            <w:gridSpan w:val="4"/>
                          </w:tcPr>
                          <w:p w14:paraId="3DCB475E" w14:textId="77777777" w:rsidR="00C72C09" w:rsidRDefault="00C72C09" w:rsidP="00C72C09">
                            <w:pPr>
                              <w:jc w:val="center"/>
                              <w:rPr>
                                <w:b/>
                                <w:bCs/>
                                <w:sz w:val="25"/>
                                <w:szCs w:val="25"/>
                              </w:rPr>
                            </w:pPr>
                          </w:p>
                        </w:tc>
                      </w:tr>
                      <w:tr w:rsidR="00C72C09" w:rsidRPr="00D8799C" w14:paraId="7E604BA0" w14:textId="77777777" w:rsidTr="0003395C">
                        <w:trPr>
                          <w:trHeight w:val="561"/>
                        </w:trPr>
                        <w:tc>
                          <w:tcPr>
                            <w:tcW w:w="10485" w:type="dxa"/>
                            <w:gridSpan w:val="4"/>
                          </w:tcPr>
                          <w:p w14:paraId="1E0D46C2" w14:textId="0D8723F9" w:rsidR="00C72C09" w:rsidRPr="0003395C" w:rsidRDefault="00C72C09" w:rsidP="00C72C09">
                            <w:pPr>
                              <w:jc w:val="center"/>
                              <w:rPr>
                                <w:b/>
                                <w:bCs/>
                              </w:rPr>
                            </w:pPr>
                          </w:p>
                        </w:tc>
                      </w:tr>
                    </w:tbl>
                    <w:p w14:paraId="206E8905" w14:textId="742F1F12" w:rsidR="005A3719" w:rsidRPr="00D8799C" w:rsidRDefault="005A3719">
                      <w:pPr>
                        <w:rPr>
                          <w:sz w:val="20"/>
                          <w:szCs w:val="20"/>
                        </w:rPr>
                      </w:pPr>
                    </w:p>
                  </w:txbxContent>
                </v:textbox>
                <w10:wrap type="square" anchorx="margin"/>
              </v:shape>
            </w:pict>
          </mc:Fallback>
        </mc:AlternateContent>
      </w:r>
      <w:r w:rsidR="00B24CEA">
        <w:rPr>
          <w:noProof/>
        </w:rPr>
        <mc:AlternateContent>
          <mc:Choice Requires="wps">
            <w:drawing>
              <wp:anchor distT="45720" distB="45720" distL="114300" distR="114300" simplePos="0" relativeHeight="251659264" behindDoc="0" locked="0" layoutInCell="1" allowOverlap="1" wp14:anchorId="18FA22D1" wp14:editId="40DB8C04">
                <wp:simplePos x="0" y="0"/>
                <wp:positionH relativeFrom="margin">
                  <wp:align>center</wp:align>
                </wp:positionH>
                <wp:positionV relativeFrom="paragraph">
                  <wp:posOffset>5872480</wp:posOffset>
                </wp:positionV>
                <wp:extent cx="6410325" cy="2819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81940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73"/>
                            </w:tblGrid>
                            <w:tr w:rsidR="007176CF" w:rsidRPr="00B92E04" w14:paraId="78851F0F" w14:textId="77777777" w:rsidTr="00F07F70">
                              <w:trPr>
                                <w:trHeight w:val="558"/>
                              </w:trPr>
                              <w:tc>
                                <w:tcPr>
                                  <w:tcW w:w="9603" w:type="dxa"/>
                                  <w:gridSpan w:val="2"/>
                                </w:tcPr>
                                <w:p w14:paraId="1049C131" w14:textId="77777777" w:rsidR="007176CF" w:rsidRPr="00B92E04" w:rsidRDefault="007176CF" w:rsidP="005A3719">
                                  <w:pPr>
                                    <w:jc w:val="center"/>
                                    <w:rPr>
                                      <w:b/>
                                      <w:bCs/>
                                      <w:sz w:val="22"/>
                                      <w:szCs w:val="22"/>
                                    </w:rPr>
                                  </w:pPr>
                                  <w:r w:rsidRPr="00B92E04">
                                    <w:rPr>
                                      <w:b/>
                                      <w:bCs/>
                                      <w:sz w:val="28"/>
                                      <w:szCs w:val="28"/>
                                    </w:rPr>
                                    <w:t>Mass Readings</w:t>
                                  </w:r>
                                </w:p>
                              </w:tc>
                            </w:tr>
                            <w:tr w:rsidR="007176CF" w:rsidRPr="00B92E04" w14:paraId="291BD3EB" w14:textId="77777777" w:rsidTr="00F07F70">
                              <w:trPr>
                                <w:trHeight w:val="555"/>
                              </w:trPr>
                              <w:tc>
                                <w:tcPr>
                                  <w:tcW w:w="2830" w:type="dxa"/>
                                </w:tcPr>
                                <w:p w14:paraId="26056D60" w14:textId="77777777" w:rsidR="007176CF" w:rsidRPr="00B92E04" w:rsidRDefault="007176CF">
                                  <w:pPr>
                                    <w:rPr>
                                      <w:sz w:val="26"/>
                                      <w:szCs w:val="26"/>
                                    </w:rPr>
                                  </w:pPr>
                                  <w:r w:rsidRPr="00B92E04">
                                    <w:rPr>
                                      <w:sz w:val="26"/>
                                      <w:szCs w:val="26"/>
                                    </w:rPr>
                                    <w:t>First Reading</w:t>
                                  </w:r>
                                </w:p>
                              </w:tc>
                              <w:tc>
                                <w:tcPr>
                                  <w:tcW w:w="6773" w:type="dxa"/>
                                </w:tcPr>
                                <w:p w14:paraId="3941B725" w14:textId="21D23A76" w:rsidR="007176CF" w:rsidRPr="003F55C2" w:rsidRDefault="00773370">
                                  <w:pPr>
                                    <w:rPr>
                                      <w:i/>
                                      <w:iCs/>
                                      <w:sz w:val="26"/>
                                      <w:szCs w:val="26"/>
                                    </w:rPr>
                                  </w:pPr>
                                  <w:r>
                                    <w:rPr>
                                      <w:i/>
                                      <w:iCs/>
                                      <w:sz w:val="26"/>
                                      <w:szCs w:val="26"/>
                                    </w:rPr>
                                    <w:t>Genesis 2:7-9,</w:t>
                                  </w:r>
                                  <w:r w:rsidR="000156F8">
                                    <w:rPr>
                                      <w:i/>
                                      <w:iCs/>
                                      <w:sz w:val="26"/>
                                      <w:szCs w:val="26"/>
                                    </w:rPr>
                                    <w:t>3:1-7</w:t>
                                  </w:r>
                                </w:p>
                              </w:tc>
                            </w:tr>
                            <w:tr w:rsidR="007176CF" w:rsidRPr="00B92E04" w14:paraId="06192B8E" w14:textId="77777777" w:rsidTr="00512F21">
                              <w:trPr>
                                <w:trHeight w:val="589"/>
                              </w:trPr>
                              <w:tc>
                                <w:tcPr>
                                  <w:tcW w:w="2830" w:type="dxa"/>
                                </w:tcPr>
                                <w:p w14:paraId="2B9DB12B" w14:textId="77777777" w:rsidR="007176CF" w:rsidRPr="00B92E04" w:rsidRDefault="007176CF">
                                  <w:pPr>
                                    <w:rPr>
                                      <w:sz w:val="26"/>
                                      <w:szCs w:val="26"/>
                                    </w:rPr>
                                  </w:pPr>
                                  <w:r w:rsidRPr="00B92E04">
                                    <w:rPr>
                                      <w:sz w:val="26"/>
                                      <w:szCs w:val="26"/>
                                    </w:rPr>
                                    <w:t>Responsorial Psalm</w:t>
                                  </w:r>
                                </w:p>
                              </w:tc>
                              <w:tc>
                                <w:tcPr>
                                  <w:tcW w:w="6773" w:type="dxa"/>
                                </w:tcPr>
                                <w:p w14:paraId="5BA28D72" w14:textId="64B65DB9" w:rsidR="007176CF" w:rsidRPr="00325C4A" w:rsidRDefault="00B3064B">
                                  <w:pPr>
                                    <w:rPr>
                                      <w:i/>
                                      <w:iCs/>
                                      <w:sz w:val="26"/>
                                      <w:szCs w:val="26"/>
                                    </w:rPr>
                                  </w:pPr>
                                  <w:r>
                                    <w:rPr>
                                      <w:i/>
                                      <w:iCs/>
                                      <w:sz w:val="26"/>
                                      <w:szCs w:val="26"/>
                                    </w:rPr>
                                    <w:t xml:space="preserve">Psalm </w:t>
                                  </w:r>
                                  <w:r w:rsidR="000156F8">
                                    <w:rPr>
                                      <w:i/>
                                      <w:iCs/>
                                      <w:sz w:val="26"/>
                                      <w:szCs w:val="26"/>
                                    </w:rPr>
                                    <w:t>50(51):3-6,14-14,17</w:t>
                                  </w:r>
                                </w:p>
                              </w:tc>
                            </w:tr>
                            <w:tr w:rsidR="007176CF" w:rsidRPr="00B92E04" w14:paraId="66CE95CA" w14:textId="77777777" w:rsidTr="00F07F70">
                              <w:trPr>
                                <w:trHeight w:val="561"/>
                              </w:trPr>
                              <w:tc>
                                <w:tcPr>
                                  <w:tcW w:w="2830" w:type="dxa"/>
                                </w:tcPr>
                                <w:p w14:paraId="0EA89199" w14:textId="77777777" w:rsidR="007176CF" w:rsidRPr="00B92E04" w:rsidRDefault="007176CF">
                                  <w:pPr>
                                    <w:rPr>
                                      <w:sz w:val="26"/>
                                      <w:szCs w:val="26"/>
                                    </w:rPr>
                                  </w:pPr>
                                  <w:r w:rsidRPr="00B92E04">
                                    <w:rPr>
                                      <w:sz w:val="26"/>
                                      <w:szCs w:val="26"/>
                                    </w:rPr>
                                    <w:t>Second Reading</w:t>
                                  </w:r>
                                </w:p>
                              </w:tc>
                              <w:tc>
                                <w:tcPr>
                                  <w:tcW w:w="6773" w:type="dxa"/>
                                </w:tcPr>
                                <w:p w14:paraId="73E65818" w14:textId="7AEA24D7" w:rsidR="007176CF" w:rsidRPr="00672E90" w:rsidRDefault="000156F8">
                                  <w:pPr>
                                    <w:rPr>
                                      <w:i/>
                                      <w:iCs/>
                                      <w:sz w:val="22"/>
                                      <w:szCs w:val="22"/>
                                    </w:rPr>
                                  </w:pPr>
                                  <w:r>
                                    <w:rPr>
                                      <w:i/>
                                      <w:iCs/>
                                      <w:sz w:val="26"/>
                                      <w:szCs w:val="26"/>
                                    </w:rPr>
                                    <w:t>Romans 5:12-19</w:t>
                                  </w:r>
                                </w:p>
                              </w:tc>
                            </w:tr>
                            <w:tr w:rsidR="007176CF" w:rsidRPr="00B92E04" w14:paraId="1252CD64" w14:textId="77777777" w:rsidTr="00512F21">
                              <w:trPr>
                                <w:trHeight w:val="1569"/>
                              </w:trPr>
                              <w:tc>
                                <w:tcPr>
                                  <w:tcW w:w="2830" w:type="dxa"/>
                                </w:tcPr>
                                <w:p w14:paraId="1E555701" w14:textId="77777777" w:rsidR="007176CF" w:rsidRPr="00B92E04" w:rsidRDefault="007176CF">
                                  <w:pPr>
                                    <w:rPr>
                                      <w:sz w:val="26"/>
                                      <w:szCs w:val="26"/>
                                    </w:rPr>
                                  </w:pPr>
                                  <w:r w:rsidRPr="00B92E04">
                                    <w:rPr>
                                      <w:sz w:val="26"/>
                                      <w:szCs w:val="26"/>
                                    </w:rPr>
                                    <w:t>Gospel Acclamation</w:t>
                                  </w:r>
                                </w:p>
                              </w:tc>
                              <w:tc>
                                <w:tcPr>
                                  <w:tcW w:w="6773" w:type="dxa"/>
                                </w:tcPr>
                                <w:p w14:paraId="4AF77510" w14:textId="5DCA2395" w:rsidR="007176CF" w:rsidRPr="006A2187" w:rsidRDefault="000156F8">
                                  <w:pPr>
                                    <w:rPr>
                                      <w:i/>
                                      <w:iCs/>
                                      <w:sz w:val="22"/>
                                      <w:szCs w:val="22"/>
                                    </w:rPr>
                                  </w:pPr>
                                  <w:r>
                                    <w:rPr>
                                      <w:b/>
                                      <w:bCs/>
                                      <w:sz w:val="26"/>
                                      <w:szCs w:val="26"/>
                                    </w:rPr>
                                    <w:t>Praise to you</w:t>
                                  </w:r>
                                  <w:r w:rsidR="00A05A59">
                                    <w:rPr>
                                      <w:b/>
                                      <w:bCs/>
                                      <w:sz w:val="26"/>
                                      <w:szCs w:val="26"/>
                                    </w:rPr>
                                    <w:t xml:space="preserve">, O Christ, king of eternal glory! Man does not live on bread alone, but on every word that comes from the mouth of God. </w:t>
                                  </w:r>
                                  <w:r w:rsidR="00512F21">
                                    <w:rPr>
                                      <w:b/>
                                      <w:bCs/>
                                      <w:sz w:val="26"/>
                                      <w:szCs w:val="26"/>
                                    </w:rPr>
                                    <w:t>Praise to you, O Christ, king of eternal glory!</w:t>
                                  </w:r>
                                  <w:r w:rsidR="006A2187" w:rsidRPr="00112018">
                                    <w:rPr>
                                      <w:b/>
                                      <w:bCs/>
                                      <w:sz w:val="26"/>
                                      <w:szCs w:val="26"/>
                                    </w:rPr>
                                    <w:t xml:space="preserve"> </w:t>
                                  </w:r>
                                  <w:r w:rsidR="00512F21">
                                    <w:rPr>
                                      <w:i/>
                                      <w:iCs/>
                                      <w:sz w:val="26"/>
                                      <w:szCs w:val="26"/>
                                    </w:rPr>
                                    <w:t>Mt 4:4</w:t>
                                  </w:r>
                                </w:p>
                              </w:tc>
                            </w:tr>
                            <w:tr w:rsidR="007176CF" w:rsidRPr="00B92E04" w14:paraId="269FB956" w14:textId="77777777" w:rsidTr="00F07F70">
                              <w:trPr>
                                <w:trHeight w:val="559"/>
                              </w:trPr>
                              <w:tc>
                                <w:tcPr>
                                  <w:tcW w:w="2830" w:type="dxa"/>
                                </w:tcPr>
                                <w:p w14:paraId="0D9E425C" w14:textId="77777777" w:rsidR="007176CF" w:rsidRPr="00B92E04" w:rsidRDefault="007176CF">
                                  <w:pPr>
                                    <w:rPr>
                                      <w:sz w:val="26"/>
                                      <w:szCs w:val="26"/>
                                    </w:rPr>
                                  </w:pPr>
                                  <w:r w:rsidRPr="00B92E04">
                                    <w:rPr>
                                      <w:sz w:val="26"/>
                                      <w:szCs w:val="26"/>
                                    </w:rPr>
                                    <w:t>Gospel</w:t>
                                  </w:r>
                                </w:p>
                              </w:tc>
                              <w:tc>
                                <w:tcPr>
                                  <w:tcW w:w="6773" w:type="dxa"/>
                                </w:tcPr>
                                <w:p w14:paraId="0B646C69" w14:textId="64BAE47E" w:rsidR="007176CF" w:rsidRPr="00112018" w:rsidRDefault="00F460DC">
                                  <w:pPr>
                                    <w:rPr>
                                      <w:i/>
                                      <w:iCs/>
                                      <w:sz w:val="26"/>
                                      <w:szCs w:val="26"/>
                                    </w:rPr>
                                  </w:pPr>
                                  <w:r>
                                    <w:rPr>
                                      <w:i/>
                                      <w:iCs/>
                                      <w:sz w:val="26"/>
                                      <w:szCs w:val="26"/>
                                    </w:rPr>
                                    <w:t xml:space="preserve">Matthew </w:t>
                                  </w:r>
                                  <w:r w:rsidR="00512F21">
                                    <w:rPr>
                                      <w:i/>
                                      <w:iCs/>
                                      <w:sz w:val="26"/>
                                      <w:szCs w:val="26"/>
                                    </w:rPr>
                                    <w:t>4:1-11</w:t>
                                  </w:r>
                                </w:p>
                              </w:tc>
                            </w:tr>
                          </w:tbl>
                          <w:p w14:paraId="5895CCC4" w14:textId="77777777" w:rsidR="007176CF" w:rsidRPr="00B92E04" w:rsidRDefault="007176CF" w:rsidP="007176C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A22D1" id="_x0000_s1027" type="#_x0000_t202" style="position:absolute;margin-left:0;margin-top:462.4pt;width:504.75pt;height:22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73"/>
                      </w:tblGrid>
                      <w:tr w:rsidR="007176CF" w:rsidRPr="00B92E04" w14:paraId="78851F0F" w14:textId="77777777" w:rsidTr="00F07F70">
                        <w:trPr>
                          <w:trHeight w:val="558"/>
                        </w:trPr>
                        <w:tc>
                          <w:tcPr>
                            <w:tcW w:w="9603" w:type="dxa"/>
                            <w:gridSpan w:val="2"/>
                          </w:tcPr>
                          <w:p w14:paraId="1049C131" w14:textId="77777777" w:rsidR="007176CF" w:rsidRPr="00B92E04" w:rsidRDefault="007176CF" w:rsidP="005A3719">
                            <w:pPr>
                              <w:jc w:val="center"/>
                              <w:rPr>
                                <w:b/>
                                <w:bCs/>
                                <w:sz w:val="22"/>
                                <w:szCs w:val="22"/>
                              </w:rPr>
                            </w:pPr>
                            <w:r w:rsidRPr="00B92E04">
                              <w:rPr>
                                <w:b/>
                                <w:bCs/>
                                <w:sz w:val="28"/>
                                <w:szCs w:val="28"/>
                              </w:rPr>
                              <w:t>Mass Readings</w:t>
                            </w:r>
                          </w:p>
                        </w:tc>
                      </w:tr>
                      <w:tr w:rsidR="007176CF" w:rsidRPr="00B92E04" w14:paraId="291BD3EB" w14:textId="77777777" w:rsidTr="00F07F70">
                        <w:trPr>
                          <w:trHeight w:val="555"/>
                        </w:trPr>
                        <w:tc>
                          <w:tcPr>
                            <w:tcW w:w="2830" w:type="dxa"/>
                          </w:tcPr>
                          <w:p w14:paraId="26056D60" w14:textId="77777777" w:rsidR="007176CF" w:rsidRPr="00B92E04" w:rsidRDefault="007176CF">
                            <w:pPr>
                              <w:rPr>
                                <w:sz w:val="26"/>
                                <w:szCs w:val="26"/>
                              </w:rPr>
                            </w:pPr>
                            <w:r w:rsidRPr="00B92E04">
                              <w:rPr>
                                <w:sz w:val="26"/>
                                <w:szCs w:val="26"/>
                              </w:rPr>
                              <w:t>First Reading</w:t>
                            </w:r>
                          </w:p>
                        </w:tc>
                        <w:tc>
                          <w:tcPr>
                            <w:tcW w:w="6773" w:type="dxa"/>
                          </w:tcPr>
                          <w:p w14:paraId="3941B725" w14:textId="21D23A76" w:rsidR="007176CF" w:rsidRPr="003F55C2" w:rsidRDefault="00773370">
                            <w:pPr>
                              <w:rPr>
                                <w:i/>
                                <w:iCs/>
                                <w:sz w:val="26"/>
                                <w:szCs w:val="26"/>
                              </w:rPr>
                            </w:pPr>
                            <w:r>
                              <w:rPr>
                                <w:i/>
                                <w:iCs/>
                                <w:sz w:val="26"/>
                                <w:szCs w:val="26"/>
                              </w:rPr>
                              <w:t>Genesis 2:7-9,</w:t>
                            </w:r>
                            <w:r w:rsidR="000156F8">
                              <w:rPr>
                                <w:i/>
                                <w:iCs/>
                                <w:sz w:val="26"/>
                                <w:szCs w:val="26"/>
                              </w:rPr>
                              <w:t>3:1-7</w:t>
                            </w:r>
                          </w:p>
                        </w:tc>
                      </w:tr>
                      <w:tr w:rsidR="007176CF" w:rsidRPr="00B92E04" w14:paraId="06192B8E" w14:textId="77777777" w:rsidTr="00512F21">
                        <w:trPr>
                          <w:trHeight w:val="589"/>
                        </w:trPr>
                        <w:tc>
                          <w:tcPr>
                            <w:tcW w:w="2830" w:type="dxa"/>
                          </w:tcPr>
                          <w:p w14:paraId="2B9DB12B" w14:textId="77777777" w:rsidR="007176CF" w:rsidRPr="00B92E04" w:rsidRDefault="007176CF">
                            <w:pPr>
                              <w:rPr>
                                <w:sz w:val="26"/>
                                <w:szCs w:val="26"/>
                              </w:rPr>
                            </w:pPr>
                            <w:r w:rsidRPr="00B92E04">
                              <w:rPr>
                                <w:sz w:val="26"/>
                                <w:szCs w:val="26"/>
                              </w:rPr>
                              <w:t>Responsorial Psalm</w:t>
                            </w:r>
                          </w:p>
                        </w:tc>
                        <w:tc>
                          <w:tcPr>
                            <w:tcW w:w="6773" w:type="dxa"/>
                          </w:tcPr>
                          <w:p w14:paraId="5BA28D72" w14:textId="64B65DB9" w:rsidR="007176CF" w:rsidRPr="00325C4A" w:rsidRDefault="00B3064B">
                            <w:pPr>
                              <w:rPr>
                                <w:i/>
                                <w:iCs/>
                                <w:sz w:val="26"/>
                                <w:szCs w:val="26"/>
                              </w:rPr>
                            </w:pPr>
                            <w:r>
                              <w:rPr>
                                <w:i/>
                                <w:iCs/>
                                <w:sz w:val="26"/>
                                <w:szCs w:val="26"/>
                              </w:rPr>
                              <w:t xml:space="preserve">Psalm </w:t>
                            </w:r>
                            <w:r w:rsidR="000156F8">
                              <w:rPr>
                                <w:i/>
                                <w:iCs/>
                                <w:sz w:val="26"/>
                                <w:szCs w:val="26"/>
                              </w:rPr>
                              <w:t>50(51):3-6,14-14,17</w:t>
                            </w:r>
                          </w:p>
                        </w:tc>
                      </w:tr>
                      <w:tr w:rsidR="007176CF" w:rsidRPr="00B92E04" w14:paraId="66CE95CA" w14:textId="77777777" w:rsidTr="00F07F70">
                        <w:trPr>
                          <w:trHeight w:val="561"/>
                        </w:trPr>
                        <w:tc>
                          <w:tcPr>
                            <w:tcW w:w="2830" w:type="dxa"/>
                          </w:tcPr>
                          <w:p w14:paraId="0EA89199" w14:textId="77777777" w:rsidR="007176CF" w:rsidRPr="00B92E04" w:rsidRDefault="007176CF">
                            <w:pPr>
                              <w:rPr>
                                <w:sz w:val="26"/>
                                <w:szCs w:val="26"/>
                              </w:rPr>
                            </w:pPr>
                            <w:r w:rsidRPr="00B92E04">
                              <w:rPr>
                                <w:sz w:val="26"/>
                                <w:szCs w:val="26"/>
                              </w:rPr>
                              <w:t>Second Reading</w:t>
                            </w:r>
                          </w:p>
                        </w:tc>
                        <w:tc>
                          <w:tcPr>
                            <w:tcW w:w="6773" w:type="dxa"/>
                          </w:tcPr>
                          <w:p w14:paraId="73E65818" w14:textId="7AEA24D7" w:rsidR="007176CF" w:rsidRPr="00672E90" w:rsidRDefault="000156F8">
                            <w:pPr>
                              <w:rPr>
                                <w:i/>
                                <w:iCs/>
                                <w:sz w:val="22"/>
                                <w:szCs w:val="22"/>
                              </w:rPr>
                            </w:pPr>
                            <w:r>
                              <w:rPr>
                                <w:i/>
                                <w:iCs/>
                                <w:sz w:val="26"/>
                                <w:szCs w:val="26"/>
                              </w:rPr>
                              <w:t>Romans 5:12-19</w:t>
                            </w:r>
                          </w:p>
                        </w:tc>
                      </w:tr>
                      <w:tr w:rsidR="007176CF" w:rsidRPr="00B92E04" w14:paraId="1252CD64" w14:textId="77777777" w:rsidTr="00512F21">
                        <w:trPr>
                          <w:trHeight w:val="1569"/>
                        </w:trPr>
                        <w:tc>
                          <w:tcPr>
                            <w:tcW w:w="2830" w:type="dxa"/>
                          </w:tcPr>
                          <w:p w14:paraId="1E555701" w14:textId="77777777" w:rsidR="007176CF" w:rsidRPr="00B92E04" w:rsidRDefault="007176CF">
                            <w:pPr>
                              <w:rPr>
                                <w:sz w:val="26"/>
                                <w:szCs w:val="26"/>
                              </w:rPr>
                            </w:pPr>
                            <w:r w:rsidRPr="00B92E04">
                              <w:rPr>
                                <w:sz w:val="26"/>
                                <w:szCs w:val="26"/>
                              </w:rPr>
                              <w:t>Gospel Acclamation</w:t>
                            </w:r>
                          </w:p>
                        </w:tc>
                        <w:tc>
                          <w:tcPr>
                            <w:tcW w:w="6773" w:type="dxa"/>
                          </w:tcPr>
                          <w:p w14:paraId="4AF77510" w14:textId="5DCA2395" w:rsidR="007176CF" w:rsidRPr="006A2187" w:rsidRDefault="000156F8">
                            <w:pPr>
                              <w:rPr>
                                <w:i/>
                                <w:iCs/>
                                <w:sz w:val="22"/>
                                <w:szCs w:val="22"/>
                              </w:rPr>
                            </w:pPr>
                            <w:r>
                              <w:rPr>
                                <w:b/>
                                <w:bCs/>
                                <w:sz w:val="26"/>
                                <w:szCs w:val="26"/>
                              </w:rPr>
                              <w:t>Praise to you</w:t>
                            </w:r>
                            <w:r w:rsidR="00A05A59">
                              <w:rPr>
                                <w:b/>
                                <w:bCs/>
                                <w:sz w:val="26"/>
                                <w:szCs w:val="26"/>
                              </w:rPr>
                              <w:t xml:space="preserve">, O Christ, king of eternal glory! Man does not live on bread alone, but on every word that comes from the mouth of God. </w:t>
                            </w:r>
                            <w:r w:rsidR="00512F21">
                              <w:rPr>
                                <w:b/>
                                <w:bCs/>
                                <w:sz w:val="26"/>
                                <w:szCs w:val="26"/>
                              </w:rPr>
                              <w:t>Praise to you, O Christ, king of eternal glory!</w:t>
                            </w:r>
                            <w:r w:rsidR="006A2187" w:rsidRPr="00112018">
                              <w:rPr>
                                <w:b/>
                                <w:bCs/>
                                <w:sz w:val="26"/>
                                <w:szCs w:val="26"/>
                              </w:rPr>
                              <w:t xml:space="preserve"> </w:t>
                            </w:r>
                            <w:r w:rsidR="00512F21">
                              <w:rPr>
                                <w:i/>
                                <w:iCs/>
                                <w:sz w:val="26"/>
                                <w:szCs w:val="26"/>
                              </w:rPr>
                              <w:t>Mt 4:4</w:t>
                            </w:r>
                          </w:p>
                        </w:tc>
                      </w:tr>
                      <w:tr w:rsidR="007176CF" w:rsidRPr="00B92E04" w14:paraId="269FB956" w14:textId="77777777" w:rsidTr="00F07F70">
                        <w:trPr>
                          <w:trHeight w:val="559"/>
                        </w:trPr>
                        <w:tc>
                          <w:tcPr>
                            <w:tcW w:w="2830" w:type="dxa"/>
                          </w:tcPr>
                          <w:p w14:paraId="0D9E425C" w14:textId="77777777" w:rsidR="007176CF" w:rsidRPr="00B92E04" w:rsidRDefault="007176CF">
                            <w:pPr>
                              <w:rPr>
                                <w:sz w:val="26"/>
                                <w:szCs w:val="26"/>
                              </w:rPr>
                            </w:pPr>
                            <w:r w:rsidRPr="00B92E04">
                              <w:rPr>
                                <w:sz w:val="26"/>
                                <w:szCs w:val="26"/>
                              </w:rPr>
                              <w:t>Gospel</w:t>
                            </w:r>
                          </w:p>
                        </w:tc>
                        <w:tc>
                          <w:tcPr>
                            <w:tcW w:w="6773" w:type="dxa"/>
                          </w:tcPr>
                          <w:p w14:paraId="0B646C69" w14:textId="64BAE47E" w:rsidR="007176CF" w:rsidRPr="00112018" w:rsidRDefault="00F460DC">
                            <w:pPr>
                              <w:rPr>
                                <w:i/>
                                <w:iCs/>
                                <w:sz w:val="26"/>
                                <w:szCs w:val="26"/>
                              </w:rPr>
                            </w:pPr>
                            <w:r>
                              <w:rPr>
                                <w:i/>
                                <w:iCs/>
                                <w:sz w:val="26"/>
                                <w:szCs w:val="26"/>
                              </w:rPr>
                              <w:t xml:space="preserve">Matthew </w:t>
                            </w:r>
                            <w:r w:rsidR="00512F21">
                              <w:rPr>
                                <w:i/>
                                <w:iCs/>
                                <w:sz w:val="26"/>
                                <w:szCs w:val="26"/>
                              </w:rPr>
                              <w:t>4:1-11</w:t>
                            </w:r>
                          </w:p>
                        </w:tc>
                      </w:tr>
                    </w:tbl>
                    <w:p w14:paraId="5895CCC4" w14:textId="77777777" w:rsidR="007176CF" w:rsidRPr="00B92E04" w:rsidRDefault="007176CF" w:rsidP="007176CF">
                      <w:pPr>
                        <w:rPr>
                          <w:sz w:val="20"/>
                          <w:szCs w:val="20"/>
                        </w:rPr>
                      </w:pPr>
                    </w:p>
                  </w:txbxContent>
                </v:textbox>
                <w10:wrap type="square" anchorx="margin"/>
              </v:shape>
            </w:pict>
          </mc:Fallback>
        </mc:AlternateContent>
      </w:r>
      <w:r w:rsidR="00F7433E">
        <w:rPr>
          <w:noProof/>
        </w:rPr>
        <mc:AlternateContent>
          <mc:Choice Requires="wps">
            <w:drawing>
              <wp:anchor distT="45720" distB="45720" distL="114300" distR="114300" simplePos="0" relativeHeight="251662336" behindDoc="0" locked="0" layoutInCell="1" allowOverlap="1" wp14:anchorId="1EFA090E" wp14:editId="524D7EE0">
                <wp:simplePos x="0" y="0"/>
                <wp:positionH relativeFrom="margin">
                  <wp:posOffset>-530225</wp:posOffset>
                </wp:positionH>
                <wp:positionV relativeFrom="paragraph">
                  <wp:posOffset>0</wp:posOffset>
                </wp:positionV>
                <wp:extent cx="6829425" cy="160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0200"/>
                        </a:xfrm>
                        <a:prstGeom prst="rect">
                          <a:avLst/>
                        </a:prstGeom>
                        <a:noFill/>
                        <a:ln w="9525">
                          <a:noFill/>
                          <a:miter lim="800000"/>
                          <a:headEnd/>
                          <a:tailEnd/>
                        </a:ln>
                      </wps:spPr>
                      <wps:txbx>
                        <w:txbxContent>
                          <w:p w14:paraId="6E8DB414" w14:textId="1D6E5622" w:rsidR="005A3719" w:rsidRPr="005A3719" w:rsidRDefault="005A3719" w:rsidP="00F07F70">
                            <w:pPr>
                              <w:spacing w:after="0"/>
                              <w:jc w:val="center"/>
                              <w:rPr>
                                <w:b/>
                                <w:bCs/>
                                <w:sz w:val="36"/>
                                <w:szCs w:val="36"/>
                              </w:rPr>
                            </w:pPr>
                            <w:r w:rsidRPr="005A3719">
                              <w:rPr>
                                <w:b/>
                                <w:bCs/>
                                <w:sz w:val="36"/>
                                <w:szCs w:val="36"/>
                              </w:rPr>
                              <w:t>St. Mary’s Catholic Church</w:t>
                            </w:r>
                          </w:p>
                          <w:p w14:paraId="69D8FFE6" w14:textId="7B0D7343" w:rsidR="00F07F70" w:rsidRPr="00F07F70" w:rsidRDefault="005A3719" w:rsidP="00F07F70">
                            <w:pPr>
                              <w:spacing w:after="0"/>
                              <w:jc w:val="center"/>
                              <w:rPr>
                                <w:sz w:val="32"/>
                                <w:szCs w:val="32"/>
                              </w:rPr>
                            </w:pPr>
                            <w:r w:rsidRPr="00F07F70">
                              <w:rPr>
                                <w:sz w:val="32"/>
                                <w:szCs w:val="32"/>
                              </w:rPr>
                              <w:t>Birch Road, Barnard Castle, DL12 8NR</w:t>
                            </w:r>
                          </w:p>
                          <w:p w14:paraId="33F39CD4" w14:textId="0AACFA12" w:rsidR="005A3719" w:rsidRPr="00F07F70" w:rsidRDefault="005A3719" w:rsidP="00F07F70">
                            <w:pPr>
                              <w:jc w:val="center"/>
                              <w:rPr>
                                <w:b/>
                                <w:bCs/>
                                <w:sz w:val="32"/>
                                <w:szCs w:val="32"/>
                              </w:rPr>
                            </w:pPr>
                            <w:r w:rsidRPr="00F07F70">
                              <w:rPr>
                                <w:b/>
                                <w:bCs/>
                                <w:sz w:val="32"/>
                                <w:szCs w:val="32"/>
                              </w:rPr>
                              <w:t xml:space="preserve">Clergy Fr. Thomas Mason </w:t>
                            </w:r>
                            <w:r w:rsidRPr="00B92E04">
                              <w:rPr>
                                <w:b/>
                                <w:bCs/>
                                <w:sz w:val="28"/>
                                <w:szCs w:val="28"/>
                              </w:rPr>
                              <w:t>(Parish Priest)</w:t>
                            </w:r>
                          </w:p>
                          <w:p w14:paraId="290239AA" w14:textId="20585C79" w:rsidR="005A3719" w:rsidRPr="00B92E04" w:rsidRDefault="005A3719" w:rsidP="00F07F70">
                            <w:pPr>
                              <w:spacing w:after="0"/>
                              <w:jc w:val="center"/>
                              <w:rPr>
                                <w:sz w:val="28"/>
                                <w:szCs w:val="28"/>
                              </w:rPr>
                            </w:pPr>
                            <w:r w:rsidRPr="00F07F70">
                              <w:rPr>
                                <w:sz w:val="28"/>
                                <w:szCs w:val="28"/>
                              </w:rPr>
                              <w:t xml:space="preserve">Tel: 01833 631457|Mobile: 07876 308657|Email: </w:t>
                            </w:r>
                            <w:hyperlink r:id="rId9" w:history="1">
                              <w:r w:rsidRPr="00B92E04">
                                <w:rPr>
                                  <w:rStyle w:val="Hyperlink"/>
                                  <w:sz w:val="28"/>
                                  <w:szCs w:val="28"/>
                                  <w:u w:val="none"/>
                                </w:rPr>
                                <w:t>Barnardcastle.stmary@rcdhn.org.uk</w:t>
                              </w:r>
                            </w:hyperlink>
                          </w:p>
                          <w:p w14:paraId="4C42C2A8" w14:textId="037DDC3B" w:rsidR="005A3719" w:rsidRPr="00F07F70" w:rsidRDefault="005A3719" w:rsidP="00F07F70">
                            <w:pPr>
                              <w:spacing w:after="0"/>
                              <w:jc w:val="center"/>
                              <w:rPr>
                                <w:sz w:val="28"/>
                                <w:szCs w:val="28"/>
                              </w:rPr>
                            </w:pPr>
                            <w:r w:rsidRPr="00F07F70">
                              <w:rPr>
                                <w:sz w:val="28"/>
                                <w:szCs w:val="28"/>
                              </w:rPr>
                              <w:t xml:space="preserve">Facebook: </w:t>
                            </w:r>
                            <w:hyperlink r:id="rId10" w:history="1">
                              <w:r w:rsidRPr="00B92E04">
                                <w:rPr>
                                  <w:rStyle w:val="Hyperlink"/>
                                  <w:sz w:val="28"/>
                                  <w:szCs w:val="28"/>
                                  <w:u w:val="none"/>
                                </w:rPr>
                                <w:t>http://www.facebook.com/smccbarnardcastle</w:t>
                              </w:r>
                            </w:hyperlink>
                            <w:r w:rsidRPr="00F07F70">
                              <w:rPr>
                                <w:sz w:val="28"/>
                                <w:szCs w:val="28"/>
                              </w:rPr>
                              <w:t xml:space="preserve"> | Twitter: </w:t>
                            </w:r>
                            <w:r w:rsidRPr="00F07F70">
                              <w:rPr>
                                <w:color w:val="2E74B5" w:themeColor="accent5" w:themeShade="BF"/>
                                <w:sz w:val="28"/>
                                <w:szCs w:val="28"/>
                              </w:rPr>
                              <w:t>@SMCCBarnardC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A090E" id="_x0000_s1028" type="#_x0000_t202" style="position:absolute;margin-left:-41.75pt;margin-top:0;width:537.75pt;height:1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" filled="f" stroked="f">
                <v:textbox>
                  <w:txbxContent>
                    <w:p w14:paraId="6E8DB414" w14:textId="1D6E5622" w:rsidR="005A3719" w:rsidRPr="005A3719" w:rsidRDefault="005A3719" w:rsidP="00F07F70">
                      <w:pPr>
                        <w:spacing w:after="0"/>
                        <w:jc w:val="center"/>
                        <w:rPr>
                          <w:b/>
                          <w:bCs/>
                          <w:sz w:val="36"/>
                          <w:szCs w:val="36"/>
                        </w:rPr>
                      </w:pPr>
                      <w:r w:rsidRPr="005A3719">
                        <w:rPr>
                          <w:b/>
                          <w:bCs/>
                          <w:sz w:val="36"/>
                          <w:szCs w:val="36"/>
                        </w:rPr>
                        <w:t>St. Mary’s Catholic Church</w:t>
                      </w:r>
                    </w:p>
                    <w:p w14:paraId="69D8FFE6" w14:textId="7B0D7343" w:rsidR="00F07F70" w:rsidRPr="00F07F70" w:rsidRDefault="005A3719" w:rsidP="00F07F70">
                      <w:pPr>
                        <w:spacing w:after="0"/>
                        <w:jc w:val="center"/>
                        <w:rPr>
                          <w:sz w:val="32"/>
                          <w:szCs w:val="32"/>
                        </w:rPr>
                      </w:pPr>
                      <w:r w:rsidRPr="00F07F70">
                        <w:rPr>
                          <w:sz w:val="32"/>
                          <w:szCs w:val="32"/>
                        </w:rPr>
                        <w:t>Birch Road, Barnard Castle, DL12 8NR</w:t>
                      </w:r>
                    </w:p>
                    <w:p w14:paraId="33F39CD4" w14:textId="0AACFA12" w:rsidR="005A3719" w:rsidRPr="00F07F70" w:rsidRDefault="005A3719" w:rsidP="00F07F70">
                      <w:pPr>
                        <w:jc w:val="center"/>
                        <w:rPr>
                          <w:b/>
                          <w:bCs/>
                          <w:sz w:val="32"/>
                          <w:szCs w:val="32"/>
                        </w:rPr>
                      </w:pPr>
                      <w:r w:rsidRPr="00F07F70">
                        <w:rPr>
                          <w:b/>
                          <w:bCs/>
                          <w:sz w:val="32"/>
                          <w:szCs w:val="32"/>
                        </w:rPr>
                        <w:t xml:space="preserve">Clergy Fr. Thomas Mason </w:t>
                      </w:r>
                      <w:r w:rsidRPr="00B92E04">
                        <w:rPr>
                          <w:b/>
                          <w:bCs/>
                          <w:sz w:val="28"/>
                          <w:szCs w:val="28"/>
                        </w:rPr>
                        <w:t>(Parish Priest)</w:t>
                      </w:r>
                    </w:p>
                    <w:p w14:paraId="290239AA" w14:textId="20585C79" w:rsidR="005A3719" w:rsidRPr="00B92E04" w:rsidRDefault="005A3719" w:rsidP="00F07F70">
                      <w:pPr>
                        <w:spacing w:after="0"/>
                        <w:jc w:val="center"/>
                        <w:rPr>
                          <w:sz w:val="28"/>
                          <w:szCs w:val="28"/>
                        </w:rPr>
                      </w:pPr>
                      <w:r w:rsidRPr="00F07F70">
                        <w:rPr>
                          <w:sz w:val="28"/>
                          <w:szCs w:val="28"/>
                        </w:rPr>
                        <w:t xml:space="preserve">Tel: 01833 631457|Mobile: 07876 308657|Email: </w:t>
                      </w:r>
                      <w:hyperlink r:id="rId11" w:history="1">
                        <w:r w:rsidRPr="00B92E04">
                          <w:rPr>
                            <w:rStyle w:val="Hyperlink"/>
                            <w:sz w:val="28"/>
                            <w:szCs w:val="28"/>
                            <w:u w:val="none"/>
                          </w:rPr>
                          <w:t>Barnardcastle.stmary@rcdhn.org.uk</w:t>
                        </w:r>
                      </w:hyperlink>
                    </w:p>
                    <w:p w14:paraId="4C42C2A8" w14:textId="037DDC3B" w:rsidR="005A3719" w:rsidRPr="00F07F70" w:rsidRDefault="005A3719" w:rsidP="00F07F70">
                      <w:pPr>
                        <w:spacing w:after="0"/>
                        <w:jc w:val="center"/>
                        <w:rPr>
                          <w:sz w:val="28"/>
                          <w:szCs w:val="28"/>
                        </w:rPr>
                      </w:pPr>
                      <w:r w:rsidRPr="00F07F70">
                        <w:rPr>
                          <w:sz w:val="28"/>
                          <w:szCs w:val="28"/>
                        </w:rPr>
                        <w:t xml:space="preserve">Facebook: </w:t>
                      </w:r>
                      <w:hyperlink r:id="rId12" w:history="1">
                        <w:r w:rsidRPr="00B92E04">
                          <w:rPr>
                            <w:rStyle w:val="Hyperlink"/>
                            <w:sz w:val="28"/>
                            <w:szCs w:val="28"/>
                            <w:u w:val="none"/>
                          </w:rPr>
                          <w:t>http://www.facebook.com/smccbarnardcastle</w:t>
                        </w:r>
                      </w:hyperlink>
                      <w:r w:rsidRPr="00F07F70">
                        <w:rPr>
                          <w:sz w:val="28"/>
                          <w:szCs w:val="28"/>
                        </w:rPr>
                        <w:t xml:space="preserve"> | Twitter: </w:t>
                      </w:r>
                      <w:r w:rsidRPr="00F07F70">
                        <w:rPr>
                          <w:color w:val="2E74B5" w:themeColor="accent5" w:themeShade="BF"/>
                          <w:sz w:val="28"/>
                          <w:szCs w:val="28"/>
                        </w:rPr>
                        <w:t>@SMCCBarnardC</w:t>
                      </w:r>
                    </w:p>
                  </w:txbxContent>
                </v:textbox>
                <w10:wrap type="square" anchorx="margin"/>
              </v:shape>
            </w:pict>
          </mc:Fallback>
        </mc:AlternateContent>
      </w:r>
    </w:p>
    <w:p w14:paraId="4D15C9E2" w14:textId="6BACD77C" w:rsidR="00BC0619" w:rsidRPr="00BC0619" w:rsidRDefault="00B3064B" w:rsidP="00BC0619">
      <w:pPr>
        <w:spacing w:after="0"/>
        <w:rPr>
          <w:sz w:val="24"/>
          <w:szCs w:val="24"/>
        </w:rPr>
      </w:pPr>
      <w:r w:rsidRPr="00623597">
        <w:rPr>
          <w:noProof/>
          <w:sz w:val="24"/>
          <w:szCs w:val="24"/>
        </w:rPr>
        <w:lastRenderedPageBreak/>
        <mc:AlternateContent>
          <mc:Choice Requires="wps">
            <w:drawing>
              <wp:anchor distT="45720" distB="45720" distL="114300" distR="114300" simplePos="0" relativeHeight="251668480" behindDoc="0" locked="0" layoutInCell="1" allowOverlap="1" wp14:anchorId="51258A8E" wp14:editId="4FCD2E1D">
                <wp:simplePos x="0" y="0"/>
                <wp:positionH relativeFrom="margin">
                  <wp:align>center</wp:align>
                </wp:positionH>
                <wp:positionV relativeFrom="paragraph">
                  <wp:posOffset>635</wp:posOffset>
                </wp:positionV>
                <wp:extent cx="6667500" cy="12636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64257"/>
                        </a:xfrm>
                        <a:prstGeom prst="rect">
                          <a:avLst/>
                        </a:prstGeom>
                        <a:noFill/>
                        <a:ln w="9525">
                          <a:noFill/>
                          <a:miter lim="800000"/>
                          <a:headEnd/>
                          <a:tailEnd/>
                        </a:ln>
                      </wps:spPr>
                      <wps:txbx>
                        <w:txbxContent>
                          <w:p w14:paraId="7D2EC827" w14:textId="33554C5D" w:rsidR="00623597" w:rsidRPr="00320229" w:rsidRDefault="00320229" w:rsidP="00B3064B">
                            <w:pPr>
                              <w:jc w:val="center"/>
                              <w:rPr>
                                <w:b/>
                                <w:bCs/>
                                <w:sz w:val="24"/>
                                <w:szCs w:val="24"/>
                                <w14:textOutline w14:w="9525" w14:cap="rnd" w14:cmpd="sng" w14:algn="ctr">
                                  <w14:noFill/>
                                  <w14:prstDash w14:val="solid"/>
                                  <w14:bevel/>
                                </w14:textOutline>
                              </w:rPr>
                            </w:pPr>
                            <w:r w:rsidRPr="00320229">
                              <w:rPr>
                                <w:b/>
                                <w:bCs/>
                                <w:sz w:val="28"/>
                                <w:szCs w:val="28"/>
                              </w:rPr>
                              <w:t>Rota</w:t>
                            </w:r>
                          </w:p>
                          <w:p w14:paraId="78E5DE80" w14:textId="77777777" w:rsidR="00591BE1" w:rsidRDefault="00092C65" w:rsidP="00B3064B">
                            <w:pPr>
                              <w:jc w:val="center"/>
                              <w:rPr>
                                <w:sz w:val="24"/>
                                <w:szCs w:val="24"/>
                                <w14:textOutline w14:w="9525" w14:cap="rnd" w14:cmpd="sng" w14:algn="ctr">
                                  <w14:noFill/>
                                  <w14:prstDash w14:val="solid"/>
                                  <w14:bevel/>
                                </w14:textOutline>
                              </w:rPr>
                            </w:pPr>
                            <w:r w:rsidRPr="00BB618D">
                              <w:rPr>
                                <w:sz w:val="24"/>
                                <w:szCs w:val="24"/>
                                <w14:textOutline w14:w="9525" w14:cap="rnd" w14:cmpd="sng" w14:algn="ctr">
                                  <w14:noFill/>
                                  <w14:prstDash w14:val="solid"/>
                                  <w14:bevel/>
                                </w14:textOutline>
                              </w:rPr>
                              <w:t>This week:</w:t>
                            </w:r>
                            <w:r w:rsidR="00BB618D">
                              <w:rPr>
                                <w:sz w:val="24"/>
                                <w:szCs w:val="24"/>
                                <w14:textOutline w14:w="9525" w14:cap="rnd" w14:cmpd="sng" w14:algn="ctr">
                                  <w14:noFill/>
                                  <w14:prstDash w14:val="solid"/>
                                  <w14:bevel/>
                                </w14:textOutline>
                              </w:rPr>
                              <w:t xml:space="preserve"> </w:t>
                            </w:r>
                            <w:r w:rsidR="00591BE1">
                              <w:rPr>
                                <w:sz w:val="24"/>
                                <w:szCs w:val="24"/>
                                <w14:textOutline w14:w="9525" w14:cap="rnd" w14:cmpd="sng" w14:algn="ctr">
                                  <w14:noFill/>
                                  <w14:prstDash w14:val="solid"/>
                                  <w14:bevel/>
                                </w14:textOutline>
                              </w:rPr>
                              <w:t>Welcomers- Nadia Earl/Pat Estall; Reader- Pat Estall and Bidding Prayers- Nadia Earl</w:t>
                            </w:r>
                            <w:r w:rsidR="00591BE1" w:rsidRPr="00BB618D">
                              <w:rPr>
                                <w:sz w:val="24"/>
                                <w:szCs w:val="24"/>
                                <w14:textOutline w14:w="9525" w14:cap="rnd" w14:cmpd="sng" w14:algn="ctr">
                                  <w14:noFill/>
                                  <w14:prstDash w14:val="solid"/>
                                  <w14:bevel/>
                                </w14:textOutline>
                              </w:rPr>
                              <w:t xml:space="preserve"> </w:t>
                            </w:r>
                          </w:p>
                          <w:p w14:paraId="2A3AF249" w14:textId="7A743142" w:rsidR="00092C65" w:rsidRPr="00BB618D" w:rsidRDefault="00092C65" w:rsidP="00B3064B">
                            <w:pPr>
                              <w:jc w:val="center"/>
                              <w:rPr>
                                <w:sz w:val="24"/>
                                <w:szCs w:val="24"/>
                                <w14:textOutline w14:w="9525" w14:cap="rnd" w14:cmpd="sng" w14:algn="ctr">
                                  <w14:noFill/>
                                  <w14:prstDash w14:val="solid"/>
                                  <w14:bevel/>
                                </w14:textOutline>
                              </w:rPr>
                            </w:pPr>
                            <w:r w:rsidRPr="00BB618D">
                              <w:rPr>
                                <w:sz w:val="24"/>
                                <w:szCs w:val="24"/>
                                <w14:textOutline w14:w="9525" w14:cap="rnd" w14:cmpd="sng" w14:algn="ctr">
                                  <w14:noFill/>
                                  <w14:prstDash w14:val="solid"/>
                                  <w14:bevel/>
                                </w14:textOutline>
                              </w:rPr>
                              <w:t>Next week:</w:t>
                            </w:r>
                            <w:r w:rsidR="00F7433E">
                              <w:rPr>
                                <w:sz w:val="24"/>
                                <w:szCs w:val="24"/>
                                <w14:textOutline w14:w="9525" w14:cap="rnd" w14:cmpd="sng" w14:algn="ctr">
                                  <w14:noFill/>
                                  <w14:prstDash w14:val="solid"/>
                                  <w14:bevel/>
                                </w14:textOutline>
                              </w:rPr>
                              <w:t xml:space="preserve"> </w:t>
                            </w:r>
                            <w:r w:rsidR="00AA2874">
                              <w:rPr>
                                <w:sz w:val="24"/>
                                <w:szCs w:val="24"/>
                                <w14:textOutline w14:w="9525" w14:cap="rnd" w14:cmpd="sng" w14:algn="ctr">
                                  <w14:noFill/>
                                  <w14:prstDash w14:val="solid"/>
                                  <w14:bevel/>
                                </w14:textOutline>
                              </w:rPr>
                              <w:t xml:space="preserve">Welcomers- </w:t>
                            </w:r>
                            <w:r w:rsidR="00591BE1">
                              <w:rPr>
                                <w:sz w:val="24"/>
                                <w:szCs w:val="24"/>
                                <w14:textOutline w14:w="9525" w14:cap="rnd" w14:cmpd="sng" w14:algn="ctr">
                                  <w14:noFill/>
                                  <w14:prstDash w14:val="solid"/>
                                  <w14:bevel/>
                                </w14:textOutline>
                              </w:rPr>
                              <w:t>Fiona Bissell/Sheila Crabbe</w:t>
                            </w:r>
                            <w:r w:rsidR="00F7433E">
                              <w:rPr>
                                <w:sz w:val="24"/>
                                <w:szCs w:val="24"/>
                                <w14:textOutline w14:w="9525" w14:cap="rnd" w14:cmpd="sng" w14:algn="ctr">
                                  <w14:noFill/>
                                  <w14:prstDash w14:val="solid"/>
                                  <w14:bevel/>
                                </w14:textOutline>
                              </w:rPr>
                              <w:t>; Reader</w:t>
                            </w:r>
                            <w:r w:rsidR="00B3064B">
                              <w:rPr>
                                <w:sz w:val="24"/>
                                <w:szCs w:val="24"/>
                                <w14:textOutline w14:w="9525" w14:cap="rnd" w14:cmpd="sng" w14:algn="ctr">
                                  <w14:noFill/>
                                  <w14:prstDash w14:val="solid"/>
                                  <w14:bevel/>
                                </w14:textOutline>
                              </w:rPr>
                              <w:t xml:space="preserve">- </w:t>
                            </w:r>
                            <w:r w:rsidR="00591BE1">
                              <w:rPr>
                                <w:sz w:val="24"/>
                                <w:szCs w:val="24"/>
                                <w14:textOutline w14:w="9525" w14:cap="rnd" w14:cmpd="sng" w14:algn="ctr">
                                  <w14:noFill/>
                                  <w14:prstDash w14:val="solid"/>
                                  <w14:bevel/>
                                </w14:textOutline>
                              </w:rPr>
                              <w:t>Fiona Cooper</w:t>
                            </w:r>
                            <w:r w:rsidR="00B3064B">
                              <w:rPr>
                                <w:sz w:val="24"/>
                                <w:szCs w:val="24"/>
                                <w14:textOutline w14:w="9525" w14:cap="rnd" w14:cmpd="sng" w14:algn="ctr">
                                  <w14:noFill/>
                                  <w14:prstDash w14:val="solid"/>
                                  <w14:bevel/>
                                </w14:textOutline>
                              </w:rPr>
                              <w:t xml:space="preserve"> </w:t>
                            </w:r>
                            <w:r w:rsidR="00DE08D0">
                              <w:rPr>
                                <w:sz w:val="24"/>
                                <w:szCs w:val="24"/>
                                <w14:textOutline w14:w="9525" w14:cap="rnd" w14:cmpd="sng" w14:algn="ctr">
                                  <w14:noFill/>
                                  <w14:prstDash w14:val="solid"/>
                                  <w14:bevel/>
                                </w14:textOutline>
                              </w:rPr>
                              <w:t>and Bidding Prayers</w:t>
                            </w:r>
                            <w:r w:rsidR="00AA2874">
                              <w:rPr>
                                <w:sz w:val="24"/>
                                <w:szCs w:val="24"/>
                                <w14:textOutline w14:w="9525" w14:cap="rnd" w14:cmpd="sng" w14:algn="ctr">
                                  <w14:noFill/>
                                  <w14:prstDash w14:val="solid"/>
                                  <w14:bevel/>
                                </w14:textOutline>
                              </w:rPr>
                              <w:t xml:space="preserve">- </w:t>
                            </w:r>
                            <w:r w:rsidR="00591BE1">
                              <w:rPr>
                                <w:sz w:val="24"/>
                                <w:szCs w:val="24"/>
                                <w14:textOutline w14:w="9525" w14:cap="rnd" w14:cmpd="sng" w14:algn="ctr">
                                  <w14:noFill/>
                                  <w14:prstDash w14:val="solid"/>
                                  <w14:bevel/>
                                </w14:textOutline>
                              </w:rPr>
                              <w:t>Jane Roberts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58A8E" id="_x0000_s1029" type="#_x0000_t202" style="position:absolute;margin-left:0;margin-top:.05pt;width:525pt;height:99.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" filled="f" stroked="f">
                <v:textbox>
                  <w:txbxContent>
                    <w:p w14:paraId="7D2EC827" w14:textId="33554C5D" w:rsidR="00623597" w:rsidRPr="00320229" w:rsidRDefault="00320229" w:rsidP="00B3064B">
                      <w:pPr>
                        <w:jc w:val="center"/>
                        <w:rPr>
                          <w:b/>
                          <w:bCs/>
                          <w:sz w:val="24"/>
                          <w:szCs w:val="24"/>
                          <w14:textOutline w14:w="9525" w14:cap="rnd" w14:cmpd="sng" w14:algn="ctr">
                            <w14:noFill/>
                            <w14:prstDash w14:val="solid"/>
                            <w14:bevel/>
                          </w14:textOutline>
                        </w:rPr>
                      </w:pPr>
                      <w:r w:rsidRPr="00320229">
                        <w:rPr>
                          <w:b/>
                          <w:bCs/>
                          <w:sz w:val="28"/>
                          <w:szCs w:val="28"/>
                        </w:rPr>
                        <w:t>Rota</w:t>
                      </w:r>
                    </w:p>
                    <w:p w14:paraId="78E5DE80" w14:textId="77777777" w:rsidR="00591BE1" w:rsidRDefault="00092C65" w:rsidP="00B3064B">
                      <w:pPr>
                        <w:jc w:val="center"/>
                        <w:rPr>
                          <w:sz w:val="24"/>
                          <w:szCs w:val="24"/>
                          <w14:textOutline w14:w="9525" w14:cap="rnd" w14:cmpd="sng" w14:algn="ctr">
                            <w14:noFill/>
                            <w14:prstDash w14:val="solid"/>
                            <w14:bevel/>
                          </w14:textOutline>
                        </w:rPr>
                      </w:pPr>
                      <w:r w:rsidRPr="00BB618D">
                        <w:rPr>
                          <w:sz w:val="24"/>
                          <w:szCs w:val="24"/>
                          <w14:textOutline w14:w="9525" w14:cap="rnd" w14:cmpd="sng" w14:algn="ctr">
                            <w14:noFill/>
                            <w14:prstDash w14:val="solid"/>
                            <w14:bevel/>
                          </w14:textOutline>
                        </w:rPr>
                        <w:t>This week:</w:t>
                      </w:r>
                      <w:r w:rsidR="00BB618D">
                        <w:rPr>
                          <w:sz w:val="24"/>
                          <w:szCs w:val="24"/>
                          <w14:textOutline w14:w="9525" w14:cap="rnd" w14:cmpd="sng" w14:algn="ctr">
                            <w14:noFill/>
                            <w14:prstDash w14:val="solid"/>
                            <w14:bevel/>
                          </w14:textOutline>
                        </w:rPr>
                        <w:t xml:space="preserve"> </w:t>
                      </w:r>
                      <w:r w:rsidR="00591BE1">
                        <w:rPr>
                          <w:sz w:val="24"/>
                          <w:szCs w:val="24"/>
                          <w14:textOutline w14:w="9525" w14:cap="rnd" w14:cmpd="sng" w14:algn="ctr">
                            <w14:noFill/>
                            <w14:prstDash w14:val="solid"/>
                            <w14:bevel/>
                          </w14:textOutline>
                        </w:rPr>
                        <w:t>Welcomers- Nadia Earl/Pat Estall; Reader- Pat Estall and Bidding Prayers- Nadia Earl</w:t>
                      </w:r>
                      <w:r w:rsidR="00591BE1" w:rsidRPr="00BB618D">
                        <w:rPr>
                          <w:sz w:val="24"/>
                          <w:szCs w:val="24"/>
                          <w14:textOutline w14:w="9525" w14:cap="rnd" w14:cmpd="sng" w14:algn="ctr">
                            <w14:noFill/>
                            <w14:prstDash w14:val="solid"/>
                            <w14:bevel/>
                          </w14:textOutline>
                        </w:rPr>
                        <w:t xml:space="preserve"> </w:t>
                      </w:r>
                    </w:p>
                    <w:p w14:paraId="2A3AF249" w14:textId="7A743142" w:rsidR="00092C65" w:rsidRPr="00BB618D" w:rsidRDefault="00092C65" w:rsidP="00B3064B">
                      <w:pPr>
                        <w:jc w:val="center"/>
                        <w:rPr>
                          <w:sz w:val="24"/>
                          <w:szCs w:val="24"/>
                          <w14:textOutline w14:w="9525" w14:cap="rnd" w14:cmpd="sng" w14:algn="ctr">
                            <w14:noFill/>
                            <w14:prstDash w14:val="solid"/>
                            <w14:bevel/>
                          </w14:textOutline>
                        </w:rPr>
                      </w:pPr>
                      <w:r w:rsidRPr="00BB618D">
                        <w:rPr>
                          <w:sz w:val="24"/>
                          <w:szCs w:val="24"/>
                          <w14:textOutline w14:w="9525" w14:cap="rnd" w14:cmpd="sng" w14:algn="ctr">
                            <w14:noFill/>
                            <w14:prstDash w14:val="solid"/>
                            <w14:bevel/>
                          </w14:textOutline>
                        </w:rPr>
                        <w:t>Next week:</w:t>
                      </w:r>
                      <w:r w:rsidR="00F7433E">
                        <w:rPr>
                          <w:sz w:val="24"/>
                          <w:szCs w:val="24"/>
                          <w14:textOutline w14:w="9525" w14:cap="rnd" w14:cmpd="sng" w14:algn="ctr">
                            <w14:noFill/>
                            <w14:prstDash w14:val="solid"/>
                            <w14:bevel/>
                          </w14:textOutline>
                        </w:rPr>
                        <w:t xml:space="preserve"> </w:t>
                      </w:r>
                      <w:r w:rsidR="00AA2874">
                        <w:rPr>
                          <w:sz w:val="24"/>
                          <w:szCs w:val="24"/>
                          <w14:textOutline w14:w="9525" w14:cap="rnd" w14:cmpd="sng" w14:algn="ctr">
                            <w14:noFill/>
                            <w14:prstDash w14:val="solid"/>
                            <w14:bevel/>
                          </w14:textOutline>
                        </w:rPr>
                        <w:t xml:space="preserve">Welcomers- </w:t>
                      </w:r>
                      <w:r w:rsidR="00591BE1">
                        <w:rPr>
                          <w:sz w:val="24"/>
                          <w:szCs w:val="24"/>
                          <w14:textOutline w14:w="9525" w14:cap="rnd" w14:cmpd="sng" w14:algn="ctr">
                            <w14:noFill/>
                            <w14:prstDash w14:val="solid"/>
                            <w14:bevel/>
                          </w14:textOutline>
                        </w:rPr>
                        <w:t>Fiona Bissell/Sheila Crabbe</w:t>
                      </w:r>
                      <w:r w:rsidR="00F7433E">
                        <w:rPr>
                          <w:sz w:val="24"/>
                          <w:szCs w:val="24"/>
                          <w14:textOutline w14:w="9525" w14:cap="rnd" w14:cmpd="sng" w14:algn="ctr">
                            <w14:noFill/>
                            <w14:prstDash w14:val="solid"/>
                            <w14:bevel/>
                          </w14:textOutline>
                        </w:rPr>
                        <w:t>; Reader</w:t>
                      </w:r>
                      <w:r w:rsidR="00B3064B">
                        <w:rPr>
                          <w:sz w:val="24"/>
                          <w:szCs w:val="24"/>
                          <w14:textOutline w14:w="9525" w14:cap="rnd" w14:cmpd="sng" w14:algn="ctr">
                            <w14:noFill/>
                            <w14:prstDash w14:val="solid"/>
                            <w14:bevel/>
                          </w14:textOutline>
                        </w:rPr>
                        <w:t xml:space="preserve">- </w:t>
                      </w:r>
                      <w:r w:rsidR="00591BE1">
                        <w:rPr>
                          <w:sz w:val="24"/>
                          <w:szCs w:val="24"/>
                          <w14:textOutline w14:w="9525" w14:cap="rnd" w14:cmpd="sng" w14:algn="ctr">
                            <w14:noFill/>
                            <w14:prstDash w14:val="solid"/>
                            <w14:bevel/>
                          </w14:textOutline>
                        </w:rPr>
                        <w:t>Fiona Cooper</w:t>
                      </w:r>
                      <w:r w:rsidR="00B3064B">
                        <w:rPr>
                          <w:sz w:val="24"/>
                          <w:szCs w:val="24"/>
                          <w14:textOutline w14:w="9525" w14:cap="rnd" w14:cmpd="sng" w14:algn="ctr">
                            <w14:noFill/>
                            <w14:prstDash w14:val="solid"/>
                            <w14:bevel/>
                          </w14:textOutline>
                        </w:rPr>
                        <w:t xml:space="preserve"> </w:t>
                      </w:r>
                      <w:r w:rsidR="00DE08D0">
                        <w:rPr>
                          <w:sz w:val="24"/>
                          <w:szCs w:val="24"/>
                          <w14:textOutline w14:w="9525" w14:cap="rnd" w14:cmpd="sng" w14:algn="ctr">
                            <w14:noFill/>
                            <w14:prstDash w14:val="solid"/>
                            <w14:bevel/>
                          </w14:textOutline>
                        </w:rPr>
                        <w:t>and Bidding Prayers</w:t>
                      </w:r>
                      <w:r w:rsidR="00AA2874">
                        <w:rPr>
                          <w:sz w:val="24"/>
                          <w:szCs w:val="24"/>
                          <w14:textOutline w14:w="9525" w14:cap="rnd" w14:cmpd="sng" w14:algn="ctr">
                            <w14:noFill/>
                            <w14:prstDash w14:val="solid"/>
                            <w14:bevel/>
                          </w14:textOutline>
                        </w:rPr>
                        <w:t xml:space="preserve">- </w:t>
                      </w:r>
                      <w:r w:rsidR="00591BE1">
                        <w:rPr>
                          <w:sz w:val="24"/>
                          <w:szCs w:val="24"/>
                          <w14:textOutline w14:w="9525" w14:cap="rnd" w14:cmpd="sng" w14:algn="ctr">
                            <w14:noFill/>
                            <w14:prstDash w14:val="solid"/>
                            <w14:bevel/>
                          </w14:textOutline>
                        </w:rPr>
                        <w:t>Jane Roberts</w:t>
                      </w:r>
                    </w:p>
                  </w:txbxContent>
                </v:textbox>
                <w10:wrap type="square" anchorx="margin"/>
              </v:shape>
            </w:pict>
          </mc:Fallback>
        </mc:AlternateContent>
      </w:r>
      <w:r w:rsidR="00BC0619" w:rsidRPr="00BC0619">
        <w:rPr>
          <w:sz w:val="24"/>
          <w:szCs w:val="24"/>
        </w:rPr>
        <w:t>Dear friends,</w:t>
      </w:r>
    </w:p>
    <w:p w14:paraId="57EEC15C" w14:textId="77777777" w:rsidR="00BC0619" w:rsidRPr="00BC0619" w:rsidRDefault="00BC0619" w:rsidP="00BC0619">
      <w:pPr>
        <w:rPr>
          <w:sz w:val="24"/>
          <w:szCs w:val="24"/>
        </w:rPr>
      </w:pPr>
      <w:r w:rsidRPr="00BC0619">
        <w:rPr>
          <w:sz w:val="24"/>
          <w:szCs w:val="24"/>
        </w:rPr>
        <w:t>The celebration of Sunday Mass sits right at the heart of Catholic life. Here the community gathers to take part in the highest form of Christian worship, to be drawn into Christ’s offering of himself on the Cross, and to receive his Body and Blood in Holy Communion. S. Jean-Marie Vianney said: “If we really understood the Mass we would die, not of fear, but of love.” Over the centuries, Christians have gone to extreme lengths to be able to attend Mass including risking martyrdom simply to be present. I know from meeting those who are unable to travel to Mass, how deeply they feel the pain of not being able to be there.</w:t>
      </w:r>
    </w:p>
    <w:p w14:paraId="7D7CD397" w14:textId="77777777" w:rsidR="00BC0619" w:rsidRPr="00BC0619" w:rsidRDefault="00BC0619" w:rsidP="00BC0619">
      <w:pPr>
        <w:rPr>
          <w:sz w:val="24"/>
          <w:szCs w:val="24"/>
        </w:rPr>
      </w:pPr>
      <w:r w:rsidRPr="00BC0619">
        <w:rPr>
          <w:sz w:val="24"/>
          <w:szCs w:val="24"/>
        </w:rPr>
        <w:t xml:space="preserve">That love for the Mass faces a problem when logistical realities confront it. There is no way to avoid the reality that there are significantly fewer priests around than even quite recently; since 1980 the number of priests in this diocese has fallen by about a half, but the number of parishes has remained about the same. Sadly, this situation is going to continue to worsen as more priests retire each year than are ordained – please do pray for vocations to the priesthood, and </w:t>
      </w:r>
      <w:proofErr w:type="gramStart"/>
      <w:r w:rsidRPr="00BC0619">
        <w:rPr>
          <w:sz w:val="24"/>
          <w:szCs w:val="24"/>
        </w:rPr>
        <w:t>definitely encourage</w:t>
      </w:r>
      <w:proofErr w:type="gramEnd"/>
      <w:r w:rsidRPr="00BC0619">
        <w:rPr>
          <w:sz w:val="24"/>
          <w:szCs w:val="24"/>
        </w:rPr>
        <w:t xml:space="preserve"> any young men who might be called to explore this.</w:t>
      </w:r>
    </w:p>
    <w:p w14:paraId="38CE3AA5" w14:textId="77777777" w:rsidR="00BC0619" w:rsidRPr="00BC0619" w:rsidRDefault="00BC0619" w:rsidP="00BC0619">
      <w:pPr>
        <w:rPr>
          <w:sz w:val="24"/>
          <w:szCs w:val="24"/>
        </w:rPr>
      </w:pPr>
      <w:r w:rsidRPr="00BC0619">
        <w:rPr>
          <w:sz w:val="24"/>
          <w:szCs w:val="24"/>
        </w:rPr>
        <w:t xml:space="preserve">In our own context, I have been given the pastoral care of three communities: Barnard Castle parish, </w:t>
      </w:r>
      <w:proofErr w:type="spellStart"/>
      <w:r w:rsidRPr="00BC0619">
        <w:rPr>
          <w:sz w:val="24"/>
          <w:szCs w:val="24"/>
        </w:rPr>
        <w:t>Gainford</w:t>
      </w:r>
      <w:proofErr w:type="spellEnd"/>
      <w:r w:rsidRPr="00BC0619">
        <w:rPr>
          <w:sz w:val="24"/>
          <w:szCs w:val="24"/>
        </w:rPr>
        <w:t xml:space="preserve"> parish, and the Ordinariate group. Each of these has a legitimate and proper claim on my work and my time. For most of the week this is a matter of balancing the various demands and requests to try and ensure that people are given the priestly care which they deserve. When it comes to Sunday Mass the fact that I can only be in one place at one time is particularly challenging.</w:t>
      </w:r>
    </w:p>
    <w:p w14:paraId="5AACB045" w14:textId="77777777" w:rsidR="00BC0619" w:rsidRPr="00BC0619" w:rsidRDefault="00BC0619" w:rsidP="00BC0619">
      <w:pPr>
        <w:rPr>
          <w:sz w:val="24"/>
          <w:szCs w:val="24"/>
        </w:rPr>
      </w:pPr>
      <w:r w:rsidRPr="00BC0619">
        <w:rPr>
          <w:sz w:val="24"/>
          <w:szCs w:val="24"/>
        </w:rPr>
        <w:t xml:space="preserve">The law of the Church establishes that the norm is for a priest to celebrate Mass only once per day, but for the good of the faithful if needed that can be twice (e.g., a funeral Mass as a second Mass) and on Sundays and other major festivals three times (as last week on Ash Wednesday). The question then becomes how </w:t>
      </w:r>
      <w:proofErr w:type="gramStart"/>
      <w:r w:rsidRPr="00BC0619">
        <w:rPr>
          <w:sz w:val="24"/>
          <w:szCs w:val="24"/>
        </w:rPr>
        <w:t>can those particularly important Sunday Masses</w:t>
      </w:r>
      <w:proofErr w:type="gramEnd"/>
      <w:r w:rsidRPr="00BC0619">
        <w:rPr>
          <w:sz w:val="24"/>
          <w:szCs w:val="24"/>
        </w:rPr>
        <w:t xml:space="preserve"> be celebrated across those three communities in the best way – ‘best’ here meaning most appropriate for the local circumstances.</w:t>
      </w:r>
    </w:p>
    <w:p w14:paraId="2DF32939" w14:textId="77777777" w:rsidR="00BC0619" w:rsidRPr="00BC0619" w:rsidRDefault="00BC0619" w:rsidP="00BC0619">
      <w:pPr>
        <w:rPr>
          <w:sz w:val="24"/>
          <w:szCs w:val="24"/>
        </w:rPr>
      </w:pPr>
      <w:r w:rsidRPr="00BC0619">
        <w:rPr>
          <w:sz w:val="24"/>
          <w:szCs w:val="24"/>
        </w:rPr>
        <w:t xml:space="preserve">The pattern which I inherited was for Barnard Castle to have its Sunday Mass celebrated as a vigil on Saturday evenings (6.30), </w:t>
      </w:r>
      <w:proofErr w:type="spellStart"/>
      <w:r w:rsidRPr="00BC0619">
        <w:rPr>
          <w:sz w:val="24"/>
          <w:szCs w:val="24"/>
        </w:rPr>
        <w:t>Gainford</w:t>
      </w:r>
      <w:proofErr w:type="spellEnd"/>
      <w:r w:rsidRPr="00BC0619">
        <w:rPr>
          <w:sz w:val="24"/>
          <w:szCs w:val="24"/>
        </w:rPr>
        <w:t xml:space="preserve"> parish on Sunday mornings (9.30), and the Ordinariate group </w:t>
      </w:r>
      <w:proofErr w:type="gramStart"/>
      <w:r w:rsidRPr="00BC0619">
        <w:rPr>
          <w:sz w:val="24"/>
          <w:szCs w:val="24"/>
        </w:rPr>
        <w:t>later on</w:t>
      </w:r>
      <w:proofErr w:type="gramEnd"/>
      <w:r w:rsidRPr="00BC0619">
        <w:rPr>
          <w:sz w:val="24"/>
          <w:szCs w:val="24"/>
        </w:rPr>
        <w:t xml:space="preserve"> Sunday mornings (11.30) – with Middleton having a monthly Saturday vigil at 4pm. I understand that this pattern was introduced when the parishes were brought together under the pastoral care of a single priest.</w:t>
      </w:r>
    </w:p>
    <w:p w14:paraId="64814799" w14:textId="77777777" w:rsidR="00BC0619" w:rsidRPr="00BC0619" w:rsidRDefault="00BC0619" w:rsidP="00BC0619">
      <w:pPr>
        <w:rPr>
          <w:sz w:val="24"/>
          <w:szCs w:val="24"/>
        </w:rPr>
      </w:pPr>
      <w:r w:rsidRPr="00BC0619">
        <w:rPr>
          <w:sz w:val="24"/>
          <w:szCs w:val="24"/>
        </w:rPr>
        <w:t xml:space="preserve">As soon as I arrived it became clear that this pattern was not universally liked, </w:t>
      </w:r>
      <w:proofErr w:type="gramStart"/>
      <w:r w:rsidRPr="00BC0619">
        <w:rPr>
          <w:sz w:val="24"/>
          <w:szCs w:val="24"/>
        </w:rPr>
        <w:t>in particular many</w:t>
      </w:r>
      <w:proofErr w:type="gramEnd"/>
      <w:r w:rsidRPr="00BC0619">
        <w:rPr>
          <w:sz w:val="24"/>
          <w:szCs w:val="24"/>
        </w:rPr>
        <w:t xml:space="preserve"> members of the congregation at Barnard Castle would prefer to have Mass on Sunday mornings and feel that the current pattern was imposed rather than being developed with </w:t>
      </w:r>
      <w:r w:rsidRPr="00BC0619">
        <w:rPr>
          <w:sz w:val="24"/>
          <w:szCs w:val="24"/>
        </w:rPr>
        <w:lastRenderedPageBreak/>
        <w:t>the fulness of local considerations taken into account. The Parish Pastoral Council (P.P.C.) formally requested that the pattern be reviewed, and after consultation with the Episcopal Vicar for this part of the Diocese, that request has been accepted. The P.P.C. also produced a document giving reasons why it believes that this parish would be best served by having Mass on Sunday mornings rather than on Saturday evenings.</w:t>
      </w:r>
    </w:p>
    <w:p w14:paraId="4EA494E5" w14:textId="77777777" w:rsidR="00BC0619" w:rsidRPr="00BC0619" w:rsidRDefault="00BC0619" w:rsidP="00BC0619">
      <w:pPr>
        <w:rPr>
          <w:sz w:val="24"/>
          <w:szCs w:val="24"/>
        </w:rPr>
      </w:pPr>
      <w:r w:rsidRPr="00BC0619">
        <w:rPr>
          <w:sz w:val="24"/>
          <w:szCs w:val="24"/>
        </w:rPr>
        <w:t>This review is being undertaken to see what the best pattern would be to allow the three groups to which I minister to flourish. For my own part, I am happy to celebrate Mass in whatever reasonable configuration works best for these communities; but to determine that pattern we need to know what you, the people of the parish, think about this matter.</w:t>
      </w:r>
    </w:p>
    <w:p w14:paraId="1AF0E6A4" w14:textId="77777777" w:rsidR="00BC0619" w:rsidRPr="00BC0619" w:rsidRDefault="00BC0619" w:rsidP="00BC0619">
      <w:pPr>
        <w:rPr>
          <w:sz w:val="24"/>
          <w:szCs w:val="24"/>
        </w:rPr>
      </w:pPr>
      <w:r w:rsidRPr="00BC0619">
        <w:rPr>
          <w:sz w:val="24"/>
          <w:szCs w:val="24"/>
        </w:rPr>
        <w:t>I know that many will have strong views, I know that many will feel pain if the outcomes are not in-line with their hopes and expectations. I cannot promise that what comes out of this review will please everybody, but I do promise that before any decision is made the views of members of the congregations will have been listened to and reflected on carefully.</w:t>
      </w:r>
    </w:p>
    <w:p w14:paraId="26CCE610" w14:textId="77777777" w:rsidR="00BC0619" w:rsidRPr="00BC0619" w:rsidRDefault="00BC0619" w:rsidP="00BC0619">
      <w:pPr>
        <w:rPr>
          <w:sz w:val="24"/>
          <w:szCs w:val="24"/>
        </w:rPr>
      </w:pPr>
      <w:r w:rsidRPr="00BC0619">
        <w:rPr>
          <w:sz w:val="24"/>
          <w:szCs w:val="24"/>
        </w:rPr>
        <w:t>I would invite you to reflect carefully on what aspects of Mass scheduling are important for you; how particular times would be better or worse (and indeed in some cases entirely impractical). There is a questionnaire to be completed in which you can feedback your views and why these are important to you. Please do complete this, hearing from you is the only way that we can take your views into account. Please also pray for me, and for all of those involved in this review process – whatever the outcome, there will be some who feel distress at any changes or lack of changes. We are all one family, the Body of Christ, and we need to have love and care for each other.</w:t>
      </w:r>
    </w:p>
    <w:p w14:paraId="1DA2CE67" w14:textId="77777777" w:rsidR="00BC0619" w:rsidRPr="00BC0619" w:rsidRDefault="00BC0619" w:rsidP="00BC0619">
      <w:pPr>
        <w:rPr>
          <w:sz w:val="24"/>
          <w:szCs w:val="24"/>
        </w:rPr>
      </w:pPr>
      <w:r w:rsidRPr="00BC0619">
        <w:rPr>
          <w:sz w:val="24"/>
          <w:szCs w:val="24"/>
        </w:rPr>
        <w:t>Fr. Thomas.</w:t>
      </w:r>
    </w:p>
    <w:p w14:paraId="4DD572E7" w14:textId="5128F383" w:rsidR="00BC0619" w:rsidRPr="00BC0619" w:rsidRDefault="00BC0619" w:rsidP="00BC0619">
      <w:pPr>
        <w:spacing w:after="0"/>
        <w:rPr>
          <w:b/>
          <w:bCs/>
          <w:sz w:val="24"/>
          <w:szCs w:val="24"/>
        </w:rPr>
      </w:pPr>
      <w:r w:rsidRPr="00BC0619">
        <w:rPr>
          <w:b/>
          <w:bCs/>
          <w:sz w:val="24"/>
          <w:szCs w:val="24"/>
        </w:rPr>
        <w:t>Q.R. Code for donations</w:t>
      </w:r>
      <w:r>
        <w:rPr>
          <w:b/>
          <w:bCs/>
          <w:sz w:val="24"/>
          <w:szCs w:val="24"/>
        </w:rPr>
        <w:t xml:space="preserve">: </w:t>
      </w:r>
      <w:r w:rsidRPr="00BC0619">
        <w:rPr>
          <w:sz w:val="24"/>
          <w:szCs w:val="24"/>
        </w:rPr>
        <w:t xml:space="preserve">As you arrived today you may have noticed </w:t>
      </w:r>
      <w:proofErr w:type="gramStart"/>
      <w:r w:rsidRPr="00BC0619">
        <w:rPr>
          <w:sz w:val="24"/>
          <w:szCs w:val="24"/>
        </w:rPr>
        <w:t>a number of</w:t>
      </w:r>
      <w:proofErr w:type="gramEnd"/>
      <w:r w:rsidRPr="00BC0619">
        <w:rPr>
          <w:sz w:val="24"/>
          <w:szCs w:val="24"/>
        </w:rPr>
        <w:t xml:space="preserve"> Q.R. codes on display. These take you to a donations page for the church, which you may find more convenient than bringing cash or a cheque.</w:t>
      </w:r>
    </w:p>
    <w:p w14:paraId="12634F1A" w14:textId="77777777" w:rsidR="00BC0619" w:rsidRPr="00BC0619" w:rsidRDefault="00BC0619" w:rsidP="00BC0619">
      <w:pPr>
        <w:spacing w:after="0"/>
        <w:rPr>
          <w:sz w:val="24"/>
          <w:szCs w:val="24"/>
        </w:rPr>
      </w:pPr>
    </w:p>
    <w:p w14:paraId="1AA2FC6F" w14:textId="09BCC2C5" w:rsidR="00BC0619" w:rsidRPr="00BC0619" w:rsidRDefault="00BC0619" w:rsidP="00BC0619">
      <w:pPr>
        <w:spacing w:after="0"/>
        <w:rPr>
          <w:b/>
          <w:bCs/>
          <w:sz w:val="24"/>
          <w:szCs w:val="24"/>
        </w:rPr>
      </w:pPr>
      <w:r w:rsidRPr="00BC0619">
        <w:rPr>
          <w:b/>
          <w:bCs/>
          <w:sz w:val="24"/>
          <w:szCs w:val="24"/>
        </w:rPr>
        <w:t>Prayer List</w:t>
      </w:r>
      <w:r>
        <w:rPr>
          <w:b/>
          <w:bCs/>
          <w:sz w:val="24"/>
          <w:szCs w:val="24"/>
        </w:rPr>
        <w:t xml:space="preserve">: </w:t>
      </w:r>
      <w:r w:rsidRPr="00BC0619">
        <w:rPr>
          <w:sz w:val="24"/>
          <w:szCs w:val="24"/>
        </w:rPr>
        <w:t>Among the sick of the parish, please keep Pat G., Mary Robertson, Pauline Traynor, and Anthony Cole in your prayers. Among the recently departed, please pray for the repose of the soul of Brenda Dickinson, and Rey Barnard.</w:t>
      </w:r>
    </w:p>
    <w:p w14:paraId="79BAE3F8" w14:textId="77777777" w:rsidR="00BC0619" w:rsidRPr="00BC0619" w:rsidRDefault="00BC0619" w:rsidP="00BC0619">
      <w:pPr>
        <w:spacing w:after="0"/>
        <w:rPr>
          <w:sz w:val="24"/>
          <w:szCs w:val="24"/>
        </w:rPr>
      </w:pPr>
      <w:r w:rsidRPr="00BC0619">
        <w:rPr>
          <w:sz w:val="24"/>
          <w:szCs w:val="24"/>
        </w:rPr>
        <w:t>If you know of others who would like to be added to the parish prayer list, please let Fr. Thomas know.</w:t>
      </w:r>
    </w:p>
    <w:p w14:paraId="11C8A366" w14:textId="77777777" w:rsidR="00BC0619" w:rsidRPr="00BC0619" w:rsidRDefault="00BC0619" w:rsidP="00BC0619">
      <w:pPr>
        <w:spacing w:after="0"/>
        <w:rPr>
          <w:sz w:val="24"/>
          <w:szCs w:val="24"/>
        </w:rPr>
      </w:pPr>
      <w:r w:rsidRPr="00BC0619">
        <w:rPr>
          <w:sz w:val="24"/>
          <w:szCs w:val="24"/>
        </w:rPr>
        <w:t>You may find the following prayer useful as a way of drawing our parish ever closer together round Our Lord. It is through his grace that we are turned from a gathering of people in the same place, into a parish, into a genuine community.</w:t>
      </w:r>
    </w:p>
    <w:p w14:paraId="59312EBC" w14:textId="77777777" w:rsidR="00BC0619" w:rsidRPr="00BC0619" w:rsidRDefault="00BC0619" w:rsidP="00BC0619">
      <w:pPr>
        <w:spacing w:after="0"/>
        <w:ind w:left="720"/>
        <w:rPr>
          <w:sz w:val="24"/>
          <w:szCs w:val="24"/>
        </w:rPr>
      </w:pPr>
      <w:r w:rsidRPr="00BC0619">
        <w:rPr>
          <w:sz w:val="24"/>
          <w:szCs w:val="24"/>
        </w:rPr>
        <w:t xml:space="preserve">Loving Father, we the people of St Mary's Parish offer ourselves to you, to be your people in this place, to be your Church in our community, and to be instruments of peace, </w:t>
      </w:r>
      <w:proofErr w:type="gramStart"/>
      <w:r w:rsidRPr="00BC0619">
        <w:rPr>
          <w:sz w:val="24"/>
          <w:szCs w:val="24"/>
        </w:rPr>
        <w:t>forgiveness</w:t>
      </w:r>
      <w:proofErr w:type="gramEnd"/>
      <w:r w:rsidRPr="00BC0619">
        <w:rPr>
          <w:sz w:val="24"/>
          <w:szCs w:val="24"/>
        </w:rPr>
        <w:t xml:space="preserve"> and love. Help us grow in gratitude so that we can recognise and thank you for all our blessings. </w:t>
      </w:r>
    </w:p>
    <w:p w14:paraId="4EDAC25B" w14:textId="77777777" w:rsidR="00BC0619" w:rsidRPr="00BC0619" w:rsidRDefault="00BC0619" w:rsidP="00BC0619">
      <w:pPr>
        <w:spacing w:after="0"/>
        <w:ind w:left="720"/>
        <w:rPr>
          <w:sz w:val="24"/>
          <w:szCs w:val="24"/>
        </w:rPr>
      </w:pPr>
      <w:r w:rsidRPr="00BC0619">
        <w:rPr>
          <w:sz w:val="24"/>
          <w:szCs w:val="24"/>
        </w:rPr>
        <w:t xml:space="preserve">Instil in us a deep sense of generosity so that we are willing to share our gifts, our talents, our </w:t>
      </w:r>
      <w:proofErr w:type="gramStart"/>
      <w:r w:rsidRPr="00BC0619">
        <w:rPr>
          <w:sz w:val="24"/>
          <w:szCs w:val="24"/>
        </w:rPr>
        <w:t>time</w:t>
      </w:r>
      <w:proofErr w:type="gramEnd"/>
      <w:r w:rsidRPr="00BC0619">
        <w:rPr>
          <w:sz w:val="24"/>
          <w:szCs w:val="24"/>
        </w:rPr>
        <w:t xml:space="preserve"> and our resources. Help us face whatever the future holds and to make new beginnings in your name. </w:t>
      </w:r>
    </w:p>
    <w:p w14:paraId="395EF1A7" w14:textId="77777777" w:rsidR="00BC0619" w:rsidRPr="00BC0619" w:rsidRDefault="00BC0619" w:rsidP="00BC0619">
      <w:pPr>
        <w:spacing w:after="0"/>
        <w:ind w:left="720"/>
        <w:rPr>
          <w:sz w:val="24"/>
          <w:szCs w:val="24"/>
        </w:rPr>
      </w:pPr>
      <w:r w:rsidRPr="00BC0619">
        <w:rPr>
          <w:sz w:val="24"/>
          <w:szCs w:val="24"/>
        </w:rPr>
        <w:lastRenderedPageBreak/>
        <w:t>We ask this through Jesus Christ, your Son our Lord.  Amen.</w:t>
      </w:r>
    </w:p>
    <w:p w14:paraId="0A697048" w14:textId="77777777" w:rsidR="00BC0619" w:rsidRPr="00BC0619" w:rsidRDefault="00BC0619" w:rsidP="00BC0619">
      <w:pPr>
        <w:spacing w:after="0"/>
        <w:ind w:left="720"/>
        <w:rPr>
          <w:sz w:val="24"/>
          <w:szCs w:val="24"/>
        </w:rPr>
      </w:pPr>
    </w:p>
    <w:p w14:paraId="069FCFE7" w14:textId="1B7FCBCA" w:rsidR="00BC0619" w:rsidRPr="00BC0619" w:rsidRDefault="00BC0619" w:rsidP="00BC0619">
      <w:pPr>
        <w:spacing w:after="0"/>
        <w:rPr>
          <w:b/>
          <w:bCs/>
          <w:sz w:val="24"/>
          <w:szCs w:val="24"/>
        </w:rPr>
      </w:pPr>
      <w:r w:rsidRPr="00BC0619">
        <w:rPr>
          <w:b/>
          <w:bCs/>
          <w:sz w:val="24"/>
          <w:szCs w:val="24"/>
        </w:rPr>
        <w:t>Shrine Lamps</w:t>
      </w:r>
      <w:r>
        <w:rPr>
          <w:b/>
          <w:bCs/>
          <w:sz w:val="24"/>
          <w:szCs w:val="24"/>
        </w:rPr>
        <w:t xml:space="preserve">: </w:t>
      </w:r>
      <w:r w:rsidRPr="00BC0619">
        <w:rPr>
          <w:sz w:val="24"/>
          <w:szCs w:val="24"/>
        </w:rPr>
        <w:t>We are all familiar with the practice of lighting a votive candle as a means of praying for our various intentions. An old tradition is for people to sponsor a sanctuary lamp which burns for a week. We have six locations where such lamps can burn – in each case the lamp will burn for a week, with a sign by it indicating the intention for which it burns. The main sanctuary lamp is the one in the centre, which indicates the presence of the Blessed Sacrament in the tabernacle; we also have the Lady Chapel, the Martyrs’ Altar; along with the statues of the Sacred Heart, Our Lady, and S. Joseph. If you would like such a lamp to burn, please complete one of the forms at the back or by the side door – indicate where you would like the lamp to burn, which week, and the intention for which you would like it to burn – and then return to Fr. Thomas or stick it through the presbytery letterbox. Each lamp costs £5.</w:t>
      </w:r>
    </w:p>
    <w:p w14:paraId="3BF786A4" w14:textId="77777777" w:rsidR="00BC0619" w:rsidRPr="00BC0619" w:rsidRDefault="00BC0619" w:rsidP="00BC0619">
      <w:pPr>
        <w:spacing w:after="0"/>
        <w:rPr>
          <w:sz w:val="24"/>
          <w:szCs w:val="24"/>
        </w:rPr>
      </w:pPr>
    </w:p>
    <w:p w14:paraId="548579E5" w14:textId="31C12E1F" w:rsidR="00BC0619" w:rsidRPr="00BC0619" w:rsidRDefault="00BC0619" w:rsidP="00BC0619">
      <w:pPr>
        <w:spacing w:after="0"/>
        <w:rPr>
          <w:b/>
          <w:bCs/>
          <w:sz w:val="24"/>
          <w:szCs w:val="24"/>
        </w:rPr>
      </w:pPr>
      <w:r w:rsidRPr="00BC0619">
        <w:rPr>
          <w:b/>
          <w:bCs/>
          <w:sz w:val="24"/>
          <w:szCs w:val="24"/>
        </w:rPr>
        <w:t>First Communion</w:t>
      </w:r>
      <w:r>
        <w:rPr>
          <w:b/>
          <w:bCs/>
          <w:sz w:val="24"/>
          <w:szCs w:val="24"/>
        </w:rPr>
        <w:t xml:space="preserve">: </w:t>
      </w:r>
      <w:r w:rsidRPr="00BC0619">
        <w:rPr>
          <w:sz w:val="24"/>
          <w:szCs w:val="24"/>
        </w:rPr>
        <w:t>The parish first communion preparation began recently. Please keep Alfie, Amber, Edward, Robbie, and Tomek in your prayers as they progress towards making this important step in their relationship with Christ; as well as Amelia, Eleanor, and Max who are preparing with them from S. Osmund parish.</w:t>
      </w:r>
    </w:p>
    <w:p w14:paraId="1FA21FA8" w14:textId="77777777" w:rsidR="00BC0619" w:rsidRPr="00BC0619" w:rsidRDefault="00BC0619" w:rsidP="00BC0619">
      <w:pPr>
        <w:spacing w:after="0"/>
        <w:rPr>
          <w:b/>
          <w:bCs/>
          <w:i/>
          <w:iCs/>
          <w:sz w:val="24"/>
          <w:szCs w:val="24"/>
        </w:rPr>
      </w:pPr>
    </w:p>
    <w:p w14:paraId="445D89B4" w14:textId="62007057" w:rsidR="00BC0619" w:rsidRPr="00BC0619" w:rsidRDefault="00BC0619" w:rsidP="00BC0619">
      <w:pPr>
        <w:spacing w:after="0"/>
        <w:rPr>
          <w:b/>
          <w:bCs/>
          <w:sz w:val="24"/>
          <w:szCs w:val="24"/>
        </w:rPr>
      </w:pPr>
      <w:r w:rsidRPr="00BC0619">
        <w:rPr>
          <w:b/>
          <w:bCs/>
          <w:sz w:val="24"/>
          <w:szCs w:val="24"/>
        </w:rPr>
        <w:t xml:space="preserve">School Governors: </w:t>
      </w:r>
      <w:r w:rsidRPr="00BC0619">
        <w:rPr>
          <w:sz w:val="24"/>
          <w:szCs w:val="24"/>
        </w:rPr>
        <w:t xml:space="preserve">The Diocese is adopting a new model for the recruitment of school governors, rather than dealing with individual vacancies it will be seeking to build up a pool a </w:t>
      </w:r>
      <w:proofErr w:type="gramStart"/>
      <w:r w:rsidRPr="00BC0619">
        <w:rPr>
          <w:sz w:val="24"/>
          <w:szCs w:val="24"/>
        </w:rPr>
        <w:t>potential governors</w:t>
      </w:r>
      <w:proofErr w:type="gramEnd"/>
      <w:r w:rsidRPr="00BC0619">
        <w:rPr>
          <w:sz w:val="24"/>
          <w:szCs w:val="24"/>
        </w:rPr>
        <w:t xml:space="preserve"> who can be appointed easily when a suitable vacancy occurs. There will be more details coming out shortly to encourage people to join this pool of governors; however, in the meantime please do reflect on whether this is a way in which you feel that you could help the Church and her mission.</w:t>
      </w:r>
    </w:p>
    <w:p w14:paraId="53788ABE" w14:textId="77777777" w:rsidR="00BC0619" w:rsidRPr="00BC0619" w:rsidRDefault="00BC0619" w:rsidP="00BC0619">
      <w:pPr>
        <w:spacing w:after="0"/>
        <w:rPr>
          <w:sz w:val="24"/>
          <w:szCs w:val="24"/>
        </w:rPr>
      </w:pPr>
    </w:p>
    <w:p w14:paraId="196A2DE2" w14:textId="756DF374" w:rsidR="00BC0619" w:rsidRPr="00BC0619" w:rsidRDefault="00BC0619" w:rsidP="00BC0619">
      <w:pPr>
        <w:spacing w:after="0"/>
        <w:rPr>
          <w:b/>
          <w:bCs/>
          <w:sz w:val="24"/>
          <w:szCs w:val="24"/>
        </w:rPr>
      </w:pPr>
      <w:r w:rsidRPr="00BC0619">
        <w:rPr>
          <w:b/>
          <w:bCs/>
          <w:sz w:val="24"/>
          <w:szCs w:val="24"/>
        </w:rPr>
        <w:t>Lenten Reflections from Across the Diocese</w:t>
      </w:r>
      <w:r>
        <w:rPr>
          <w:b/>
          <w:bCs/>
          <w:sz w:val="24"/>
          <w:szCs w:val="24"/>
        </w:rPr>
        <w:t xml:space="preserve">: </w:t>
      </w:r>
      <w:r w:rsidRPr="00BC0619">
        <w:rPr>
          <w:sz w:val="24"/>
          <w:szCs w:val="24"/>
        </w:rPr>
        <w:t xml:space="preserve">The Vicariate for Faith &amp; Mission has now produced the first booklet of Lenten reflections, ahead of the beginning of Lent on Wednesday 22nd February. The reflections have been contributed by a mix of clergy, religious and lay people to express the richness and variety of our diocesan community. The reflections can be found on-line at: </w:t>
      </w:r>
      <w:hyperlink r:id="rId13" w:history="1">
        <w:r w:rsidRPr="00BC0619">
          <w:rPr>
            <w:rStyle w:val="Hyperlink"/>
            <w:sz w:val="24"/>
            <w:szCs w:val="24"/>
          </w:rPr>
          <w:t>https://bit.ly/DHNLent2023</w:t>
        </w:r>
      </w:hyperlink>
      <w:r w:rsidRPr="00BC0619">
        <w:rPr>
          <w:sz w:val="24"/>
          <w:szCs w:val="24"/>
        </w:rPr>
        <w:t xml:space="preserve"> </w:t>
      </w:r>
    </w:p>
    <w:p w14:paraId="196EE842" w14:textId="77777777" w:rsidR="00BC0619" w:rsidRPr="00BC0619" w:rsidRDefault="00BC0619" w:rsidP="00BC0619">
      <w:pPr>
        <w:spacing w:after="0"/>
        <w:rPr>
          <w:b/>
          <w:bCs/>
          <w:sz w:val="24"/>
          <w:szCs w:val="24"/>
        </w:rPr>
      </w:pPr>
    </w:p>
    <w:p w14:paraId="3EFF2C77" w14:textId="0241C523" w:rsidR="00BC0619" w:rsidRPr="00BC0619" w:rsidRDefault="00BC0619" w:rsidP="00BC0619">
      <w:pPr>
        <w:spacing w:after="0"/>
        <w:rPr>
          <w:b/>
          <w:bCs/>
          <w:sz w:val="24"/>
          <w:szCs w:val="24"/>
        </w:rPr>
      </w:pPr>
      <w:r w:rsidRPr="00BC0619">
        <w:rPr>
          <w:b/>
          <w:bCs/>
          <w:sz w:val="24"/>
          <w:szCs w:val="24"/>
        </w:rPr>
        <w:t>Stations of the Cross</w:t>
      </w:r>
      <w:r>
        <w:rPr>
          <w:b/>
          <w:bCs/>
          <w:sz w:val="24"/>
          <w:szCs w:val="24"/>
        </w:rPr>
        <w:t xml:space="preserve">: </w:t>
      </w:r>
      <w:r w:rsidRPr="00BC0619">
        <w:rPr>
          <w:sz w:val="24"/>
          <w:szCs w:val="24"/>
        </w:rPr>
        <w:t>One of the most popular devotions, particularly during Lent. As last year, Stations will be prayed on Fridays at 5.30 (before the usual Holy Hour); additionally, for those who would find it more convenient, they will be prayed following Mass on Thursday (beginning c.10.30).</w:t>
      </w:r>
    </w:p>
    <w:p w14:paraId="5E59BA34" w14:textId="77777777" w:rsidR="00BC0619" w:rsidRPr="00BC0619" w:rsidRDefault="00BC0619" w:rsidP="00BC0619">
      <w:pPr>
        <w:spacing w:after="0"/>
        <w:rPr>
          <w:sz w:val="24"/>
          <w:szCs w:val="24"/>
        </w:rPr>
      </w:pPr>
    </w:p>
    <w:p w14:paraId="1D85B5EC" w14:textId="759DF083" w:rsidR="00BC0619" w:rsidRPr="00BC0619" w:rsidRDefault="00BC0619" w:rsidP="00BC0619">
      <w:pPr>
        <w:spacing w:after="0"/>
        <w:rPr>
          <w:b/>
          <w:bCs/>
          <w:sz w:val="24"/>
          <w:szCs w:val="24"/>
        </w:rPr>
      </w:pPr>
      <w:r w:rsidRPr="00BC0619">
        <w:rPr>
          <w:b/>
          <w:bCs/>
          <w:sz w:val="24"/>
          <w:szCs w:val="24"/>
        </w:rPr>
        <w:t>I am who I am</w:t>
      </w:r>
      <w:r>
        <w:rPr>
          <w:b/>
          <w:bCs/>
          <w:sz w:val="24"/>
          <w:szCs w:val="24"/>
        </w:rPr>
        <w:t xml:space="preserve">: </w:t>
      </w:r>
      <w:r w:rsidRPr="00BC0619">
        <w:rPr>
          <w:sz w:val="24"/>
          <w:szCs w:val="24"/>
        </w:rPr>
        <w:t>Following the Ordinariate Mass on the Fridays of Lent there will be a discussion of the meaning of God’s referring to himself as ‘I am’ (Exodus 3:14), and how Christ uses the title in the Gospels. All are most welcome to Mass, to the bible study, or even better to both.</w:t>
      </w:r>
    </w:p>
    <w:p w14:paraId="3BF487D3" w14:textId="77777777" w:rsidR="0023078D" w:rsidRPr="00BC0619" w:rsidRDefault="0023078D" w:rsidP="00BC0619">
      <w:pPr>
        <w:spacing w:after="0"/>
        <w:rPr>
          <w:sz w:val="28"/>
          <w:szCs w:val="28"/>
        </w:rPr>
      </w:pPr>
    </w:p>
    <w:sectPr w:rsidR="0023078D" w:rsidRPr="00BC0619" w:rsidSect="00D8799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E210" w14:textId="77777777" w:rsidR="00A66D32" w:rsidRDefault="00A66D32" w:rsidP="00F07F70">
      <w:pPr>
        <w:spacing w:after="0" w:line="240" w:lineRule="auto"/>
      </w:pPr>
      <w:r>
        <w:separator/>
      </w:r>
    </w:p>
  </w:endnote>
  <w:endnote w:type="continuationSeparator" w:id="0">
    <w:p w14:paraId="5F9BF867" w14:textId="77777777" w:rsidR="00A66D32" w:rsidRDefault="00A66D32" w:rsidP="00F0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79A0" w14:textId="77777777" w:rsidR="00A66D32" w:rsidRDefault="00A66D32" w:rsidP="00F07F70">
      <w:pPr>
        <w:spacing w:after="0" w:line="240" w:lineRule="auto"/>
      </w:pPr>
      <w:r>
        <w:separator/>
      </w:r>
    </w:p>
  </w:footnote>
  <w:footnote w:type="continuationSeparator" w:id="0">
    <w:p w14:paraId="7C54459B" w14:textId="77777777" w:rsidR="00A66D32" w:rsidRDefault="00A66D32" w:rsidP="00F07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19"/>
    <w:rsid w:val="000077BE"/>
    <w:rsid w:val="000133C7"/>
    <w:rsid w:val="000156F8"/>
    <w:rsid w:val="0003395C"/>
    <w:rsid w:val="00040CD9"/>
    <w:rsid w:val="000431EA"/>
    <w:rsid w:val="000513F9"/>
    <w:rsid w:val="000710A8"/>
    <w:rsid w:val="00092C65"/>
    <w:rsid w:val="000C7117"/>
    <w:rsid w:val="00102E35"/>
    <w:rsid w:val="00112018"/>
    <w:rsid w:val="0012203B"/>
    <w:rsid w:val="00123042"/>
    <w:rsid w:val="0012729C"/>
    <w:rsid w:val="0014339C"/>
    <w:rsid w:val="001515FF"/>
    <w:rsid w:val="00154012"/>
    <w:rsid w:val="0016227F"/>
    <w:rsid w:val="001907B3"/>
    <w:rsid w:val="00193C27"/>
    <w:rsid w:val="001C5BB1"/>
    <w:rsid w:val="001C6C4E"/>
    <w:rsid w:val="001F6902"/>
    <w:rsid w:val="0023078D"/>
    <w:rsid w:val="00230F17"/>
    <w:rsid w:val="002331B1"/>
    <w:rsid w:val="002569A5"/>
    <w:rsid w:val="00274007"/>
    <w:rsid w:val="00277F89"/>
    <w:rsid w:val="00291943"/>
    <w:rsid w:val="00294D1B"/>
    <w:rsid w:val="00294F04"/>
    <w:rsid w:val="002B0FE8"/>
    <w:rsid w:val="002B4F26"/>
    <w:rsid w:val="00320229"/>
    <w:rsid w:val="00325C4A"/>
    <w:rsid w:val="00346063"/>
    <w:rsid w:val="00362E2D"/>
    <w:rsid w:val="00371FC3"/>
    <w:rsid w:val="00376EB0"/>
    <w:rsid w:val="003A19EC"/>
    <w:rsid w:val="003C7A81"/>
    <w:rsid w:val="003F55C2"/>
    <w:rsid w:val="0040275E"/>
    <w:rsid w:val="00411F4C"/>
    <w:rsid w:val="004335CC"/>
    <w:rsid w:val="004359A2"/>
    <w:rsid w:val="00437DC7"/>
    <w:rsid w:val="004510D5"/>
    <w:rsid w:val="00484BDF"/>
    <w:rsid w:val="004A26A5"/>
    <w:rsid w:val="004C358E"/>
    <w:rsid w:val="004D64B7"/>
    <w:rsid w:val="004E53BF"/>
    <w:rsid w:val="004F2090"/>
    <w:rsid w:val="00503975"/>
    <w:rsid w:val="00512F21"/>
    <w:rsid w:val="005375EF"/>
    <w:rsid w:val="00546031"/>
    <w:rsid w:val="00553C93"/>
    <w:rsid w:val="00564457"/>
    <w:rsid w:val="00591BE1"/>
    <w:rsid w:val="005A3719"/>
    <w:rsid w:val="005B6D16"/>
    <w:rsid w:val="005D6B36"/>
    <w:rsid w:val="005E2DFB"/>
    <w:rsid w:val="005F07BD"/>
    <w:rsid w:val="005F1F1E"/>
    <w:rsid w:val="00613722"/>
    <w:rsid w:val="00623597"/>
    <w:rsid w:val="00635B5E"/>
    <w:rsid w:val="00657F3C"/>
    <w:rsid w:val="00666391"/>
    <w:rsid w:val="00672E90"/>
    <w:rsid w:val="00685E15"/>
    <w:rsid w:val="00697DAB"/>
    <w:rsid w:val="006A2187"/>
    <w:rsid w:val="006B2A1F"/>
    <w:rsid w:val="006D00D9"/>
    <w:rsid w:val="006F4A33"/>
    <w:rsid w:val="007028AA"/>
    <w:rsid w:val="00706D4A"/>
    <w:rsid w:val="00710858"/>
    <w:rsid w:val="007176CF"/>
    <w:rsid w:val="00755475"/>
    <w:rsid w:val="00773370"/>
    <w:rsid w:val="007770EC"/>
    <w:rsid w:val="007A72C0"/>
    <w:rsid w:val="007B3626"/>
    <w:rsid w:val="007C47F0"/>
    <w:rsid w:val="007D3FFF"/>
    <w:rsid w:val="00814F73"/>
    <w:rsid w:val="00860E40"/>
    <w:rsid w:val="008947DC"/>
    <w:rsid w:val="008C1CF3"/>
    <w:rsid w:val="008C575C"/>
    <w:rsid w:val="008F17A6"/>
    <w:rsid w:val="0090258A"/>
    <w:rsid w:val="00906883"/>
    <w:rsid w:val="009120FD"/>
    <w:rsid w:val="00926374"/>
    <w:rsid w:val="00926C57"/>
    <w:rsid w:val="009352B0"/>
    <w:rsid w:val="009664A1"/>
    <w:rsid w:val="009676EB"/>
    <w:rsid w:val="0098672B"/>
    <w:rsid w:val="009A44BF"/>
    <w:rsid w:val="009B332E"/>
    <w:rsid w:val="009C2B27"/>
    <w:rsid w:val="009E2F75"/>
    <w:rsid w:val="00A05A59"/>
    <w:rsid w:val="00A07628"/>
    <w:rsid w:val="00A2319F"/>
    <w:rsid w:val="00A3086E"/>
    <w:rsid w:val="00A5284A"/>
    <w:rsid w:val="00A55E9B"/>
    <w:rsid w:val="00A631EA"/>
    <w:rsid w:val="00A66D32"/>
    <w:rsid w:val="00A8124A"/>
    <w:rsid w:val="00A8150C"/>
    <w:rsid w:val="00A907B4"/>
    <w:rsid w:val="00A9629C"/>
    <w:rsid w:val="00AA0C4F"/>
    <w:rsid w:val="00AA1287"/>
    <w:rsid w:val="00AA2874"/>
    <w:rsid w:val="00AD04FE"/>
    <w:rsid w:val="00AD734A"/>
    <w:rsid w:val="00AE4165"/>
    <w:rsid w:val="00AF5C50"/>
    <w:rsid w:val="00B20FA8"/>
    <w:rsid w:val="00B24CEA"/>
    <w:rsid w:val="00B3064B"/>
    <w:rsid w:val="00B568FF"/>
    <w:rsid w:val="00B63BAE"/>
    <w:rsid w:val="00B81392"/>
    <w:rsid w:val="00B92E04"/>
    <w:rsid w:val="00BB5325"/>
    <w:rsid w:val="00BB618D"/>
    <w:rsid w:val="00BC0619"/>
    <w:rsid w:val="00BC3258"/>
    <w:rsid w:val="00BD684C"/>
    <w:rsid w:val="00C2373E"/>
    <w:rsid w:val="00C30DFD"/>
    <w:rsid w:val="00C3723D"/>
    <w:rsid w:val="00C71D54"/>
    <w:rsid w:val="00C72C09"/>
    <w:rsid w:val="00C83D1B"/>
    <w:rsid w:val="00C96CD8"/>
    <w:rsid w:val="00CD512B"/>
    <w:rsid w:val="00CD7D1E"/>
    <w:rsid w:val="00D1149B"/>
    <w:rsid w:val="00D131AC"/>
    <w:rsid w:val="00D16D78"/>
    <w:rsid w:val="00D2111F"/>
    <w:rsid w:val="00D2522C"/>
    <w:rsid w:val="00D54574"/>
    <w:rsid w:val="00D77B50"/>
    <w:rsid w:val="00D83483"/>
    <w:rsid w:val="00D8799C"/>
    <w:rsid w:val="00D921AA"/>
    <w:rsid w:val="00DC175B"/>
    <w:rsid w:val="00DD0218"/>
    <w:rsid w:val="00DD6ABD"/>
    <w:rsid w:val="00DE08D0"/>
    <w:rsid w:val="00DF63C8"/>
    <w:rsid w:val="00E274B9"/>
    <w:rsid w:val="00E35558"/>
    <w:rsid w:val="00E35DDD"/>
    <w:rsid w:val="00E36E91"/>
    <w:rsid w:val="00E40C4F"/>
    <w:rsid w:val="00E53700"/>
    <w:rsid w:val="00EA3D82"/>
    <w:rsid w:val="00EB2F56"/>
    <w:rsid w:val="00EF3B44"/>
    <w:rsid w:val="00EF4FFE"/>
    <w:rsid w:val="00F07F70"/>
    <w:rsid w:val="00F20FA8"/>
    <w:rsid w:val="00F3495C"/>
    <w:rsid w:val="00F36857"/>
    <w:rsid w:val="00F460DC"/>
    <w:rsid w:val="00F622EB"/>
    <w:rsid w:val="00F62E98"/>
    <w:rsid w:val="00F62E9F"/>
    <w:rsid w:val="00F7433E"/>
    <w:rsid w:val="00F91D42"/>
    <w:rsid w:val="00F94EB7"/>
    <w:rsid w:val="00FB5DEA"/>
    <w:rsid w:val="00FF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1DA5"/>
  <w15:chartTrackingRefBased/>
  <w15:docId w15:val="{8957E54C-F459-40FB-8142-F6615B98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719"/>
    <w:rPr>
      <w:color w:val="0563C1" w:themeColor="hyperlink"/>
      <w:u w:val="single"/>
    </w:rPr>
  </w:style>
  <w:style w:type="character" w:styleId="UnresolvedMention">
    <w:name w:val="Unresolved Mention"/>
    <w:basedOn w:val="DefaultParagraphFont"/>
    <w:uiPriority w:val="99"/>
    <w:semiHidden/>
    <w:unhideWhenUsed/>
    <w:rsid w:val="005A3719"/>
    <w:rPr>
      <w:color w:val="605E5C"/>
      <w:shd w:val="clear" w:color="auto" w:fill="E1DFDD"/>
    </w:rPr>
  </w:style>
  <w:style w:type="table" w:styleId="TableGrid">
    <w:name w:val="Table Grid"/>
    <w:basedOn w:val="TableNormal"/>
    <w:uiPriority w:val="39"/>
    <w:rsid w:val="005A3719"/>
    <w:pPr>
      <w:spacing w:after="0" w:line="240" w:lineRule="auto"/>
      <w:jc w:val="both"/>
    </w:pPr>
    <w:rPr>
      <w:rFonts w:ascii="Palatino" w:hAnsi="Palatino" w:cs="Times New Roman (Body 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F70"/>
  </w:style>
  <w:style w:type="paragraph" w:styleId="Footer">
    <w:name w:val="footer"/>
    <w:basedOn w:val="Normal"/>
    <w:link w:val="FooterChar"/>
    <w:uiPriority w:val="99"/>
    <w:unhideWhenUsed/>
    <w:rsid w:val="00F0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F70"/>
  </w:style>
  <w:style w:type="character" w:styleId="Strong">
    <w:name w:val="Strong"/>
    <w:basedOn w:val="DefaultParagraphFont"/>
    <w:uiPriority w:val="22"/>
    <w:qFormat/>
    <w:rsid w:val="00362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DHNLent2023"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cebook.com/smccbarnardcast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nardcastle.stmary@rcdhn.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smccbarnardcastle" TargetMode="External"/><Relationship Id="rId4" Type="http://schemas.openxmlformats.org/officeDocument/2006/relationships/styles" Target="styles.xml"/><Relationship Id="rId9" Type="http://schemas.openxmlformats.org/officeDocument/2006/relationships/hyperlink" Target="mailto:Barnardcastle.stmary@rcdhn.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82BFFFDCD12940A33568A5BECEA940" ma:contentTypeVersion="13" ma:contentTypeDescription="Create a new document." ma:contentTypeScope="" ma:versionID="54f85398a5bc7d3c26f0e6c9065e9234">
  <xsd:schema xmlns:xsd="http://www.w3.org/2001/XMLSchema" xmlns:xs="http://www.w3.org/2001/XMLSchema" xmlns:p="http://schemas.microsoft.com/office/2006/metadata/properties" xmlns:ns3="bbfe1523-ea4f-4984-8aca-a7ef8677b251" xmlns:ns4="873969d2-bd00-44e6-ac2e-12afb95cca76" targetNamespace="http://schemas.microsoft.com/office/2006/metadata/properties" ma:root="true" ma:fieldsID="d332dbc37c31b9e55441a8efe22b0113" ns3:_="" ns4:_="">
    <xsd:import namespace="bbfe1523-ea4f-4984-8aca-a7ef8677b251"/>
    <xsd:import namespace="873969d2-bd00-44e6-ac2e-12afb95cca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e1523-ea4f-4984-8aca-a7ef8677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3969d2-bd00-44e6-ac2e-12afb95cc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A5F73-B6BE-4ABA-9416-5CB4441C4447}">
  <ds:schemaRefs>
    <ds:schemaRef ds:uri="http://schemas.microsoft.com/sharepoint/v3/contenttype/forms"/>
  </ds:schemaRefs>
</ds:datastoreItem>
</file>

<file path=customXml/itemProps2.xml><?xml version="1.0" encoding="utf-8"?>
<ds:datastoreItem xmlns:ds="http://schemas.openxmlformats.org/officeDocument/2006/customXml" ds:itemID="{396EC692-0374-4842-96E2-E5B059B32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e1523-ea4f-4984-8aca-a7ef8677b251"/>
    <ds:schemaRef ds:uri="873969d2-bd00-44e6-ac2e-12afb95cc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74864-D0A5-4A89-A33D-7CF31536EE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Eillis Sweeney</dc:creator>
  <cp:keywords/>
  <dc:description/>
  <cp:lastModifiedBy>Eillis Sweeney</cp:lastModifiedBy>
  <cp:revision>2</cp:revision>
  <cp:lastPrinted>2022-10-05T19:21:00Z</cp:lastPrinted>
  <dcterms:created xsi:type="dcterms:W3CDTF">2023-02-24T11:20:00Z</dcterms:created>
  <dcterms:modified xsi:type="dcterms:W3CDTF">2023-02-24T11:20:00Z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0x0101002C82BFFFDCD12940A33568A5BECEA940</vt:lpwstr>
  </property>
</Properties>
</file>